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5"/>
        <w:gridCol w:w="1633"/>
        <w:gridCol w:w="509"/>
        <w:gridCol w:w="1111"/>
        <w:gridCol w:w="561"/>
        <w:gridCol w:w="159"/>
        <w:gridCol w:w="2496"/>
      </w:tblGrid>
      <w:tr w:rsidR="00BC4C23" w:rsidRPr="005B3ACA" w:rsidTr="00D1548F">
        <w:trPr>
          <w:jc w:val="center"/>
        </w:trPr>
        <w:tc>
          <w:tcPr>
            <w:tcW w:w="8724" w:type="dxa"/>
            <w:gridSpan w:val="7"/>
            <w:shd w:val="clear" w:color="auto" w:fill="365F91"/>
          </w:tcPr>
          <w:p w:rsidR="00BC4C23" w:rsidRPr="005B3ACA" w:rsidRDefault="001A1CB9" w:rsidP="00D1548F">
            <w:pPr>
              <w:spacing w:before="120" w:after="120" w:line="240" w:lineRule="exact"/>
              <w:jc w:val="center"/>
              <w:rPr>
                <w:rFonts w:cs="Calibri"/>
                <w:b/>
                <w:color w:val="FFFFFF"/>
                <w:sz w:val="18"/>
                <w:szCs w:val="18"/>
                <w:lang w:val="sv-SE"/>
              </w:rPr>
            </w:pPr>
            <w:r>
              <w:rPr>
                <w:rFonts w:cs="Calibri"/>
                <w:color w:val="FFFFFF"/>
                <w:sz w:val="20"/>
                <w:szCs w:val="20"/>
                <w:lang w:val="sv-SE"/>
              </w:rPr>
              <w:t xml:space="preserve">Program Studi Sistem Informasi </w:t>
            </w:r>
            <w:r>
              <w:rPr>
                <w:rFonts w:cs="Calibri"/>
                <w:b/>
                <w:color w:val="FFFFFF"/>
                <w:sz w:val="20"/>
                <w:szCs w:val="20"/>
                <w:lang w:val="sv-SE"/>
              </w:rPr>
              <w:t xml:space="preserve">– </w:t>
            </w:r>
            <w:r>
              <w:rPr>
                <w:rFonts w:cs="Calibri"/>
                <w:color w:val="FFFFFF"/>
                <w:sz w:val="20"/>
                <w:szCs w:val="20"/>
                <w:lang w:val="sv-SE"/>
              </w:rPr>
              <w:t xml:space="preserve">Universitas </w:t>
            </w:r>
            <w:r>
              <w:rPr>
                <w:rFonts w:cs="Calibri"/>
                <w:color w:val="FFFFFF"/>
                <w:sz w:val="20"/>
                <w:szCs w:val="20"/>
                <w:lang w:val="id-ID"/>
              </w:rPr>
              <w:t>TRILOGI</w:t>
            </w:r>
          </w:p>
        </w:tc>
      </w:tr>
      <w:tr w:rsidR="00BC4C23" w:rsidRPr="005B3ACA" w:rsidTr="00D1548F">
        <w:trPr>
          <w:jc w:val="center"/>
        </w:trPr>
        <w:tc>
          <w:tcPr>
            <w:tcW w:w="8724" w:type="dxa"/>
            <w:gridSpan w:val="7"/>
            <w:shd w:val="clear" w:color="auto" w:fill="auto"/>
          </w:tcPr>
          <w:p w:rsidR="00BC4C23" w:rsidRPr="005B3ACA" w:rsidRDefault="00BC4C23" w:rsidP="00D1548F">
            <w:pPr>
              <w:spacing w:line="240" w:lineRule="exact"/>
              <w:jc w:val="center"/>
              <w:rPr>
                <w:rFonts w:cs="Calibri"/>
                <w:b/>
                <w:sz w:val="18"/>
                <w:szCs w:val="18"/>
              </w:rPr>
            </w:pPr>
            <w:r w:rsidRPr="005B3ACA">
              <w:rPr>
                <w:rFonts w:cs="Calibri"/>
                <w:b/>
                <w:sz w:val="18"/>
                <w:szCs w:val="18"/>
              </w:rPr>
              <w:t>SILABUS</w:t>
            </w:r>
          </w:p>
        </w:tc>
      </w:tr>
      <w:tr w:rsidR="00BC4C23" w:rsidRPr="005B3ACA" w:rsidTr="00D1548F">
        <w:trPr>
          <w:jc w:val="center"/>
        </w:trPr>
        <w:tc>
          <w:tcPr>
            <w:tcW w:w="2255" w:type="dxa"/>
            <w:shd w:val="clear" w:color="auto" w:fill="E6E6E6"/>
          </w:tcPr>
          <w:p w:rsidR="00BC4C23" w:rsidRPr="005B3ACA" w:rsidRDefault="00BC4C23" w:rsidP="00D1548F">
            <w:pPr>
              <w:spacing w:line="240" w:lineRule="exact"/>
              <w:jc w:val="center"/>
              <w:rPr>
                <w:rFonts w:cs="Calibri"/>
                <w:b/>
                <w:sz w:val="18"/>
                <w:szCs w:val="18"/>
              </w:rPr>
            </w:pPr>
            <w:r w:rsidRPr="005B3ACA">
              <w:rPr>
                <w:rFonts w:cs="Calibri"/>
                <w:b/>
                <w:sz w:val="18"/>
                <w:szCs w:val="18"/>
              </w:rPr>
              <w:t>Kode Matakuliah</w:t>
            </w:r>
          </w:p>
        </w:tc>
        <w:tc>
          <w:tcPr>
            <w:tcW w:w="2142" w:type="dxa"/>
            <w:gridSpan w:val="2"/>
            <w:shd w:val="clear" w:color="auto" w:fill="E6E6E6"/>
          </w:tcPr>
          <w:p w:rsidR="00BC4C23" w:rsidRPr="005B3ACA" w:rsidRDefault="00BC4C23" w:rsidP="00D1548F">
            <w:pPr>
              <w:spacing w:line="240" w:lineRule="exact"/>
              <w:jc w:val="center"/>
              <w:rPr>
                <w:rFonts w:cs="Calibri"/>
                <w:b/>
                <w:sz w:val="18"/>
                <w:szCs w:val="18"/>
              </w:rPr>
            </w:pPr>
            <w:r w:rsidRPr="005B3ACA">
              <w:rPr>
                <w:rFonts w:cs="Calibri"/>
                <w:b/>
                <w:sz w:val="18"/>
                <w:szCs w:val="18"/>
              </w:rPr>
              <w:t>Bobot SKS</w:t>
            </w:r>
          </w:p>
        </w:tc>
        <w:tc>
          <w:tcPr>
            <w:tcW w:w="1672" w:type="dxa"/>
            <w:gridSpan w:val="2"/>
            <w:shd w:val="clear" w:color="auto" w:fill="E6E6E6"/>
          </w:tcPr>
          <w:p w:rsidR="00BC4C23" w:rsidRPr="005B3ACA" w:rsidRDefault="00BC4C23" w:rsidP="00D1548F">
            <w:pPr>
              <w:spacing w:line="240" w:lineRule="exact"/>
              <w:jc w:val="center"/>
              <w:rPr>
                <w:rFonts w:cs="Calibri"/>
                <w:b/>
                <w:sz w:val="18"/>
                <w:szCs w:val="18"/>
              </w:rPr>
            </w:pPr>
            <w:r w:rsidRPr="005B3ACA">
              <w:rPr>
                <w:rFonts w:cs="Calibri"/>
                <w:b/>
                <w:sz w:val="18"/>
                <w:szCs w:val="18"/>
              </w:rPr>
              <w:t>Semester</w:t>
            </w:r>
          </w:p>
        </w:tc>
        <w:tc>
          <w:tcPr>
            <w:tcW w:w="2655" w:type="dxa"/>
            <w:gridSpan w:val="2"/>
            <w:shd w:val="clear" w:color="auto" w:fill="E6E6E6"/>
          </w:tcPr>
          <w:p w:rsidR="00BC4C23" w:rsidRPr="005B3ACA" w:rsidRDefault="00BC4C23" w:rsidP="00D1548F">
            <w:pPr>
              <w:spacing w:line="240" w:lineRule="exact"/>
              <w:jc w:val="center"/>
              <w:rPr>
                <w:rFonts w:cs="Calibri"/>
                <w:b/>
                <w:sz w:val="18"/>
                <w:szCs w:val="18"/>
              </w:rPr>
            </w:pPr>
            <w:r w:rsidRPr="005B3ACA">
              <w:rPr>
                <w:rFonts w:cs="Calibri"/>
                <w:b/>
                <w:sz w:val="18"/>
                <w:szCs w:val="18"/>
              </w:rPr>
              <w:t>Sifat Matakuliah</w:t>
            </w:r>
          </w:p>
        </w:tc>
      </w:tr>
      <w:tr w:rsidR="00BC4C23" w:rsidRPr="005B3ACA" w:rsidTr="00D1548F">
        <w:trPr>
          <w:jc w:val="center"/>
        </w:trPr>
        <w:tc>
          <w:tcPr>
            <w:tcW w:w="2255" w:type="dxa"/>
            <w:tcBorders>
              <w:bottom w:val="single" w:sz="4" w:space="0" w:color="auto"/>
            </w:tcBorders>
          </w:tcPr>
          <w:p w:rsidR="00BC4C23" w:rsidRPr="005B3ACA" w:rsidRDefault="00BC4C23" w:rsidP="00D1548F">
            <w:pPr>
              <w:spacing w:line="240" w:lineRule="exact"/>
              <w:jc w:val="center"/>
              <w:rPr>
                <w:rFonts w:cs="Calibri"/>
                <w:b/>
                <w:sz w:val="18"/>
                <w:szCs w:val="18"/>
              </w:rPr>
            </w:pPr>
            <w:r w:rsidRPr="005B3ACA">
              <w:rPr>
                <w:rFonts w:cs="Calibri"/>
                <w:b/>
                <w:sz w:val="18"/>
                <w:szCs w:val="18"/>
              </w:rPr>
              <w:t>SI2105</w:t>
            </w:r>
          </w:p>
        </w:tc>
        <w:tc>
          <w:tcPr>
            <w:tcW w:w="2142" w:type="dxa"/>
            <w:gridSpan w:val="2"/>
          </w:tcPr>
          <w:p w:rsidR="00BC4C23" w:rsidRPr="005B3ACA" w:rsidRDefault="00BC4C23" w:rsidP="00D1548F">
            <w:pPr>
              <w:spacing w:line="240" w:lineRule="exact"/>
              <w:jc w:val="center"/>
              <w:rPr>
                <w:rFonts w:cs="Calibri"/>
                <w:sz w:val="18"/>
                <w:szCs w:val="18"/>
              </w:rPr>
            </w:pPr>
            <w:r w:rsidRPr="005B3ACA">
              <w:rPr>
                <w:rFonts w:cs="Calibri"/>
                <w:sz w:val="18"/>
                <w:szCs w:val="18"/>
              </w:rPr>
              <w:t>3 SKS</w:t>
            </w:r>
          </w:p>
        </w:tc>
        <w:tc>
          <w:tcPr>
            <w:tcW w:w="1672" w:type="dxa"/>
            <w:gridSpan w:val="2"/>
          </w:tcPr>
          <w:p w:rsidR="00BC4C23" w:rsidRPr="005B3ACA" w:rsidRDefault="00BC4C23" w:rsidP="00D1548F">
            <w:pPr>
              <w:spacing w:line="240" w:lineRule="exact"/>
              <w:jc w:val="center"/>
              <w:rPr>
                <w:rFonts w:cs="Calibri"/>
                <w:sz w:val="18"/>
                <w:szCs w:val="18"/>
              </w:rPr>
            </w:pPr>
            <w:r w:rsidRPr="005B3ACA">
              <w:rPr>
                <w:rFonts w:cs="Calibri"/>
                <w:sz w:val="18"/>
                <w:szCs w:val="18"/>
              </w:rPr>
              <w:t>III</w:t>
            </w:r>
          </w:p>
        </w:tc>
        <w:tc>
          <w:tcPr>
            <w:tcW w:w="2655" w:type="dxa"/>
            <w:gridSpan w:val="2"/>
          </w:tcPr>
          <w:p w:rsidR="00BC4C23" w:rsidRPr="005B3ACA" w:rsidRDefault="00BC4C23" w:rsidP="00D1548F">
            <w:pPr>
              <w:spacing w:line="240" w:lineRule="exact"/>
              <w:jc w:val="center"/>
              <w:rPr>
                <w:rFonts w:cs="Calibri"/>
                <w:sz w:val="18"/>
                <w:szCs w:val="18"/>
              </w:rPr>
            </w:pPr>
            <w:r w:rsidRPr="005B3ACA">
              <w:rPr>
                <w:rFonts w:cs="Calibri"/>
                <w:sz w:val="18"/>
                <w:szCs w:val="18"/>
              </w:rPr>
              <w:t>Wajib</w:t>
            </w:r>
          </w:p>
        </w:tc>
      </w:tr>
      <w:tr w:rsidR="00BC4C23" w:rsidRPr="005B3ACA" w:rsidTr="00D1548F">
        <w:trPr>
          <w:jc w:val="center"/>
        </w:trPr>
        <w:tc>
          <w:tcPr>
            <w:tcW w:w="2255" w:type="dxa"/>
            <w:shd w:val="clear" w:color="auto" w:fill="E6E6E6"/>
          </w:tcPr>
          <w:p w:rsidR="00BC4C23" w:rsidRPr="005B3ACA" w:rsidRDefault="00BC4C23" w:rsidP="00D1548F">
            <w:pPr>
              <w:spacing w:line="240" w:lineRule="exact"/>
              <w:rPr>
                <w:rFonts w:cs="Calibri"/>
                <w:b/>
                <w:sz w:val="18"/>
                <w:szCs w:val="18"/>
              </w:rPr>
            </w:pPr>
            <w:r w:rsidRPr="005B3ACA">
              <w:rPr>
                <w:rFonts w:cs="Calibri"/>
                <w:b/>
                <w:sz w:val="18"/>
                <w:szCs w:val="18"/>
              </w:rPr>
              <w:t>Nama Matakuliah</w:t>
            </w:r>
          </w:p>
        </w:tc>
        <w:tc>
          <w:tcPr>
            <w:tcW w:w="6469" w:type="dxa"/>
            <w:gridSpan w:val="6"/>
          </w:tcPr>
          <w:p w:rsidR="00BC4C23" w:rsidRPr="005B3ACA" w:rsidRDefault="00BC4C23" w:rsidP="00D1548F">
            <w:pPr>
              <w:spacing w:line="240" w:lineRule="exact"/>
              <w:rPr>
                <w:rFonts w:cs="Calibri"/>
                <w:b/>
                <w:sz w:val="18"/>
                <w:szCs w:val="18"/>
              </w:rPr>
            </w:pPr>
            <w:r w:rsidRPr="005B3ACA">
              <w:rPr>
                <w:rFonts w:cs="Calibri"/>
                <w:b/>
                <w:sz w:val="18"/>
                <w:szCs w:val="18"/>
              </w:rPr>
              <w:t>Konsep Sistem Informasi</w:t>
            </w:r>
          </w:p>
        </w:tc>
      </w:tr>
      <w:tr w:rsidR="00BC4C23" w:rsidRPr="005B3ACA" w:rsidTr="00D1548F">
        <w:trPr>
          <w:jc w:val="center"/>
        </w:trPr>
        <w:tc>
          <w:tcPr>
            <w:tcW w:w="2255" w:type="dxa"/>
            <w:shd w:val="clear" w:color="auto" w:fill="E6E6E6"/>
          </w:tcPr>
          <w:p w:rsidR="00BC4C23" w:rsidRPr="005B3ACA" w:rsidRDefault="00BC4C23" w:rsidP="00D1548F">
            <w:pPr>
              <w:spacing w:line="240" w:lineRule="exact"/>
              <w:rPr>
                <w:rFonts w:cs="Calibri"/>
                <w:b/>
                <w:sz w:val="18"/>
                <w:szCs w:val="18"/>
              </w:rPr>
            </w:pPr>
            <w:r w:rsidRPr="005B3ACA">
              <w:rPr>
                <w:rFonts w:cs="Calibri"/>
                <w:b/>
                <w:i/>
                <w:sz w:val="18"/>
                <w:szCs w:val="18"/>
              </w:rPr>
              <w:t>Course Title (English</w:t>
            </w:r>
            <w:r w:rsidRPr="005B3ACA">
              <w:rPr>
                <w:rFonts w:cs="Calibri"/>
                <w:b/>
                <w:sz w:val="18"/>
                <w:szCs w:val="18"/>
              </w:rPr>
              <w:t>)</w:t>
            </w:r>
          </w:p>
        </w:tc>
        <w:tc>
          <w:tcPr>
            <w:tcW w:w="6469" w:type="dxa"/>
            <w:gridSpan w:val="6"/>
          </w:tcPr>
          <w:p w:rsidR="00BC4C23" w:rsidRPr="005B3ACA" w:rsidRDefault="00BC4C23" w:rsidP="00D1548F">
            <w:pPr>
              <w:spacing w:line="240" w:lineRule="exact"/>
              <w:rPr>
                <w:rFonts w:cs="Calibri"/>
                <w:i/>
                <w:sz w:val="18"/>
                <w:szCs w:val="18"/>
              </w:rPr>
            </w:pPr>
            <w:r w:rsidRPr="005B3ACA">
              <w:rPr>
                <w:rFonts w:cs="Calibri"/>
                <w:i/>
                <w:sz w:val="18"/>
                <w:szCs w:val="18"/>
              </w:rPr>
              <w:t>Information System Concepts</w:t>
            </w:r>
          </w:p>
        </w:tc>
      </w:tr>
      <w:tr w:rsidR="00BC4C23" w:rsidRPr="005B3ACA" w:rsidTr="00D1548F">
        <w:trPr>
          <w:jc w:val="center"/>
        </w:trPr>
        <w:tc>
          <w:tcPr>
            <w:tcW w:w="2255" w:type="dxa"/>
            <w:shd w:val="clear" w:color="auto" w:fill="E6E6E6"/>
          </w:tcPr>
          <w:p w:rsidR="00BC4C23" w:rsidRPr="005B3ACA" w:rsidRDefault="00BC4C23" w:rsidP="00D1548F">
            <w:pPr>
              <w:spacing w:line="240" w:lineRule="exact"/>
              <w:rPr>
                <w:rFonts w:cs="Calibri"/>
                <w:b/>
                <w:sz w:val="18"/>
                <w:szCs w:val="18"/>
              </w:rPr>
            </w:pPr>
            <w:r w:rsidRPr="005B3ACA">
              <w:rPr>
                <w:rFonts w:cs="Calibri"/>
                <w:b/>
                <w:sz w:val="18"/>
                <w:szCs w:val="18"/>
              </w:rPr>
              <w:t>Silabus</w:t>
            </w:r>
          </w:p>
        </w:tc>
        <w:tc>
          <w:tcPr>
            <w:tcW w:w="6469" w:type="dxa"/>
            <w:gridSpan w:val="6"/>
          </w:tcPr>
          <w:p w:rsidR="00BC4C23" w:rsidRPr="005B3ACA" w:rsidRDefault="00BC4C23" w:rsidP="00D1548F">
            <w:pPr>
              <w:pStyle w:val="NoSpacing"/>
              <w:spacing w:after="240"/>
              <w:rPr>
                <w:rFonts w:cs="Calibri"/>
                <w:sz w:val="18"/>
                <w:szCs w:val="18"/>
              </w:rPr>
            </w:pPr>
            <w:r w:rsidRPr="005B3ACA">
              <w:rPr>
                <w:rFonts w:cs="Calibri"/>
                <w:sz w:val="18"/>
                <w:szCs w:val="18"/>
              </w:rPr>
              <w:t>Mahasiswa memahami konsep sistem informasi, komponen, struktur, fungsi, jenis dan perkembangan sistem informasi serta perannya dalam mendukung organisasi. Mahasiswa juga diberikan kemampuan untuk melakukan analisis kebutuhan dan menetapkan kebutuhan informasi dengan melakukan survey pada suatu organisasi riel agar dapat mentransformasikan kebutuhan  kedalam suatu rancangan dan kemudian diterapkan dalam bentuk prototipe sistem informasi yang sesuai, sehingga diharapkan organisasi tsb. dapat lebih produktif, efisien dan efektif dan diharapkan meningkatkan potensi keunggulan dalam berkompetisi.</w:t>
            </w:r>
          </w:p>
        </w:tc>
      </w:tr>
      <w:tr w:rsidR="00BC4C23" w:rsidRPr="005B3ACA" w:rsidTr="00D1548F">
        <w:trPr>
          <w:trHeight w:val="730"/>
          <w:jc w:val="center"/>
        </w:trPr>
        <w:tc>
          <w:tcPr>
            <w:tcW w:w="2255" w:type="dxa"/>
            <w:shd w:val="clear" w:color="auto" w:fill="E6E6E6"/>
          </w:tcPr>
          <w:p w:rsidR="00BC4C23" w:rsidRPr="005B3ACA" w:rsidRDefault="00BC4C23" w:rsidP="00D1548F">
            <w:pPr>
              <w:spacing w:line="240" w:lineRule="exact"/>
              <w:rPr>
                <w:rFonts w:cs="Calibri"/>
                <w:b/>
                <w:sz w:val="18"/>
                <w:szCs w:val="18"/>
              </w:rPr>
            </w:pPr>
            <w:r w:rsidRPr="005B3ACA">
              <w:rPr>
                <w:rFonts w:cs="Calibri"/>
                <w:b/>
                <w:sz w:val="18"/>
                <w:szCs w:val="18"/>
              </w:rPr>
              <w:t xml:space="preserve">Tujuan Instruksional </w:t>
            </w:r>
          </w:p>
          <w:p w:rsidR="00BC4C23" w:rsidRPr="005B3ACA" w:rsidRDefault="00BC4C23" w:rsidP="00D1548F">
            <w:pPr>
              <w:spacing w:line="240" w:lineRule="exact"/>
              <w:rPr>
                <w:rFonts w:cs="Calibri"/>
                <w:b/>
                <w:sz w:val="18"/>
                <w:szCs w:val="18"/>
              </w:rPr>
            </w:pPr>
            <w:r w:rsidRPr="005B3ACA">
              <w:rPr>
                <w:rFonts w:cs="Calibri"/>
                <w:b/>
                <w:sz w:val="18"/>
                <w:szCs w:val="18"/>
              </w:rPr>
              <w:t>Umum (TIU)</w:t>
            </w:r>
          </w:p>
        </w:tc>
        <w:tc>
          <w:tcPr>
            <w:tcW w:w="6469" w:type="dxa"/>
            <w:gridSpan w:val="6"/>
          </w:tcPr>
          <w:p w:rsidR="00BC4C23" w:rsidRPr="005B3ACA" w:rsidRDefault="00BC4C23" w:rsidP="00D1548F">
            <w:pPr>
              <w:pStyle w:val="NoSpacing"/>
              <w:spacing w:after="240"/>
              <w:rPr>
                <w:rFonts w:cs="Calibri"/>
                <w:sz w:val="18"/>
                <w:szCs w:val="18"/>
              </w:rPr>
            </w:pPr>
            <w:r w:rsidRPr="005B3ACA">
              <w:rPr>
                <w:rFonts w:cs="Calibri"/>
                <w:sz w:val="18"/>
                <w:szCs w:val="18"/>
              </w:rPr>
              <w:t xml:space="preserve">Mahasiswa memahami konsep sistem informasi dan mampu melakukan analisis dan mempunyai pengalamandalam menetapkan kebutuhan informasi untuk suatu organisasi riel serta mampu mentransformasikan menjadi suatu rancangan dan menerapkan dalam bentuk prototipe. </w:t>
            </w:r>
          </w:p>
        </w:tc>
      </w:tr>
      <w:tr w:rsidR="00BC4C23" w:rsidRPr="005B3ACA" w:rsidTr="00D1548F">
        <w:trPr>
          <w:trHeight w:val="730"/>
          <w:jc w:val="center"/>
        </w:trPr>
        <w:tc>
          <w:tcPr>
            <w:tcW w:w="2255" w:type="dxa"/>
            <w:shd w:val="clear" w:color="auto" w:fill="E6E6E6"/>
          </w:tcPr>
          <w:p w:rsidR="00BC4C23" w:rsidRPr="005B3ACA" w:rsidRDefault="00BC4C23" w:rsidP="00D1548F">
            <w:pPr>
              <w:spacing w:line="240" w:lineRule="exact"/>
              <w:rPr>
                <w:rFonts w:cs="Calibri"/>
                <w:b/>
                <w:sz w:val="18"/>
                <w:szCs w:val="18"/>
                <w:lang w:val="sv-SE"/>
              </w:rPr>
            </w:pPr>
            <w:r w:rsidRPr="005B3ACA">
              <w:rPr>
                <w:rFonts w:cs="Calibri"/>
                <w:b/>
                <w:sz w:val="18"/>
                <w:szCs w:val="18"/>
                <w:lang w:val="sv-SE"/>
              </w:rPr>
              <w:t>Luaran (</w:t>
            </w:r>
            <w:r w:rsidRPr="005B3ACA">
              <w:rPr>
                <w:rFonts w:cs="Calibri"/>
                <w:b/>
                <w:i/>
                <w:sz w:val="18"/>
                <w:szCs w:val="18"/>
                <w:lang w:val="sv-SE"/>
              </w:rPr>
              <w:t>Outcome</w:t>
            </w:r>
            <w:r w:rsidRPr="005B3ACA">
              <w:rPr>
                <w:rFonts w:cs="Calibri"/>
                <w:b/>
                <w:sz w:val="18"/>
                <w:szCs w:val="18"/>
                <w:lang w:val="sv-SE"/>
              </w:rPr>
              <w:t>)</w:t>
            </w:r>
          </w:p>
        </w:tc>
        <w:tc>
          <w:tcPr>
            <w:tcW w:w="6469" w:type="dxa"/>
            <w:gridSpan w:val="6"/>
          </w:tcPr>
          <w:p w:rsidR="00BC4C23" w:rsidRPr="005B3ACA" w:rsidRDefault="00BC4C23" w:rsidP="00D1548F">
            <w:pPr>
              <w:pStyle w:val="NoSpacing"/>
              <w:spacing w:after="240"/>
              <w:rPr>
                <w:rFonts w:cs="Calibri"/>
                <w:sz w:val="18"/>
                <w:szCs w:val="18"/>
              </w:rPr>
            </w:pPr>
            <w:r w:rsidRPr="005B3ACA">
              <w:rPr>
                <w:rFonts w:cs="Calibri"/>
                <w:sz w:val="18"/>
                <w:szCs w:val="18"/>
              </w:rPr>
              <w:t xml:space="preserve">Mempunyai pengalaman menerapkan materi kuliah dalam melakukan survey kebutuhan informasi dari suatu organisasi riel sekaligus penerapannya sehingga memiliki kepercayaan diri pada waktu melakukan kerja/praktek nantinya. </w:t>
            </w:r>
          </w:p>
        </w:tc>
      </w:tr>
      <w:tr w:rsidR="00BC4C23" w:rsidRPr="005B3ACA" w:rsidTr="00D1548F">
        <w:trPr>
          <w:jc w:val="center"/>
        </w:trPr>
        <w:tc>
          <w:tcPr>
            <w:tcW w:w="2255" w:type="dxa"/>
            <w:shd w:val="clear" w:color="auto" w:fill="E6E6E6"/>
          </w:tcPr>
          <w:p w:rsidR="00BC4C23" w:rsidRPr="005B3ACA" w:rsidRDefault="00BC4C23" w:rsidP="00D1548F">
            <w:pPr>
              <w:spacing w:line="240" w:lineRule="exact"/>
              <w:rPr>
                <w:rFonts w:cs="Calibri"/>
                <w:b/>
                <w:bCs/>
                <w:sz w:val="18"/>
                <w:szCs w:val="18"/>
                <w:lang w:val="id-ID"/>
              </w:rPr>
            </w:pPr>
            <w:r w:rsidRPr="005B3ACA">
              <w:rPr>
                <w:rFonts w:cs="Calibri"/>
                <w:b/>
                <w:bCs/>
                <w:sz w:val="18"/>
                <w:szCs w:val="18"/>
                <w:lang w:val="id-ID"/>
              </w:rPr>
              <w:t>Prasyarat</w:t>
            </w:r>
          </w:p>
        </w:tc>
        <w:tc>
          <w:tcPr>
            <w:tcW w:w="6469" w:type="dxa"/>
            <w:gridSpan w:val="6"/>
          </w:tcPr>
          <w:p w:rsidR="00BC4C23" w:rsidRPr="005B3ACA" w:rsidRDefault="00BC4C23" w:rsidP="00D1548F">
            <w:pPr>
              <w:spacing w:line="240" w:lineRule="exact"/>
              <w:rPr>
                <w:rFonts w:cs="Calibri"/>
                <w:sz w:val="18"/>
                <w:szCs w:val="18"/>
                <w:lang w:val="sv-SE"/>
              </w:rPr>
            </w:pPr>
          </w:p>
        </w:tc>
      </w:tr>
      <w:tr w:rsidR="00BC4C23" w:rsidRPr="005B3ACA" w:rsidTr="00D1548F">
        <w:trPr>
          <w:jc w:val="center"/>
        </w:trPr>
        <w:tc>
          <w:tcPr>
            <w:tcW w:w="2255" w:type="dxa"/>
            <w:shd w:val="clear" w:color="auto" w:fill="E6E6E6"/>
            <w:vAlign w:val="center"/>
          </w:tcPr>
          <w:p w:rsidR="00BC4C23" w:rsidRPr="005B3ACA" w:rsidRDefault="00BC4C23" w:rsidP="00D1548F">
            <w:pPr>
              <w:spacing w:line="240" w:lineRule="exact"/>
              <w:rPr>
                <w:rFonts w:cs="Calibri"/>
                <w:b/>
                <w:sz w:val="18"/>
                <w:szCs w:val="18"/>
                <w:lang w:val="sv-SE"/>
              </w:rPr>
            </w:pPr>
            <w:r w:rsidRPr="005B3ACA">
              <w:rPr>
                <w:rFonts w:cs="Calibri"/>
                <w:b/>
                <w:sz w:val="18"/>
                <w:szCs w:val="18"/>
                <w:lang w:val="sv-SE"/>
              </w:rPr>
              <w:t>Laboratorium Terkait</w:t>
            </w:r>
          </w:p>
        </w:tc>
        <w:tc>
          <w:tcPr>
            <w:tcW w:w="6469" w:type="dxa"/>
            <w:gridSpan w:val="6"/>
          </w:tcPr>
          <w:p w:rsidR="00BC4C23" w:rsidRPr="005B3ACA" w:rsidRDefault="00BC4C23" w:rsidP="00D1548F">
            <w:pPr>
              <w:spacing w:line="240" w:lineRule="exact"/>
              <w:rPr>
                <w:rFonts w:cs="Calibri"/>
                <w:sz w:val="18"/>
                <w:szCs w:val="18"/>
                <w:lang w:val="sv-SE"/>
              </w:rPr>
            </w:pPr>
          </w:p>
        </w:tc>
      </w:tr>
      <w:tr w:rsidR="00BC4C23" w:rsidRPr="005B3ACA" w:rsidTr="00D1548F">
        <w:trPr>
          <w:jc w:val="center"/>
        </w:trPr>
        <w:tc>
          <w:tcPr>
            <w:tcW w:w="2255" w:type="dxa"/>
            <w:vMerge w:val="restart"/>
            <w:shd w:val="clear" w:color="auto" w:fill="E6E6E6"/>
            <w:vAlign w:val="center"/>
          </w:tcPr>
          <w:p w:rsidR="00BC4C23" w:rsidRPr="005B3ACA" w:rsidRDefault="00BC4C23" w:rsidP="00D1548F">
            <w:pPr>
              <w:spacing w:line="240" w:lineRule="exact"/>
              <w:rPr>
                <w:rFonts w:cs="Calibri"/>
                <w:b/>
                <w:sz w:val="18"/>
                <w:szCs w:val="18"/>
                <w:lang w:val="sv-SE"/>
              </w:rPr>
            </w:pPr>
            <w:r w:rsidRPr="005B3ACA">
              <w:rPr>
                <w:rFonts w:cs="Calibri"/>
                <w:b/>
                <w:sz w:val="18"/>
                <w:szCs w:val="18"/>
                <w:lang w:val="sv-SE"/>
              </w:rPr>
              <w:t>Penilaian</w:t>
            </w:r>
          </w:p>
        </w:tc>
        <w:tc>
          <w:tcPr>
            <w:tcW w:w="3253" w:type="dxa"/>
            <w:gridSpan w:val="3"/>
          </w:tcPr>
          <w:p w:rsidR="00BC4C23" w:rsidRPr="005B3ACA" w:rsidRDefault="00BC4C23" w:rsidP="00D1548F">
            <w:pPr>
              <w:spacing w:line="240" w:lineRule="exact"/>
              <w:rPr>
                <w:rFonts w:cs="Calibri"/>
                <w:sz w:val="18"/>
                <w:szCs w:val="18"/>
                <w:lang w:val="sv-SE"/>
              </w:rPr>
            </w:pPr>
            <w:r w:rsidRPr="005B3ACA">
              <w:rPr>
                <w:rFonts w:cs="Calibri"/>
                <w:sz w:val="18"/>
                <w:szCs w:val="18"/>
                <w:lang w:val="sv-SE"/>
              </w:rPr>
              <w:t>Absensi</w:t>
            </w:r>
          </w:p>
        </w:tc>
        <w:tc>
          <w:tcPr>
            <w:tcW w:w="720" w:type="dxa"/>
            <w:gridSpan w:val="2"/>
          </w:tcPr>
          <w:p w:rsidR="00BC4C23" w:rsidRPr="005B3ACA" w:rsidRDefault="00BC4C23" w:rsidP="00D1548F">
            <w:pPr>
              <w:spacing w:line="240" w:lineRule="exact"/>
              <w:rPr>
                <w:rFonts w:cs="Calibri"/>
                <w:sz w:val="18"/>
                <w:szCs w:val="18"/>
                <w:lang w:val="sv-SE"/>
              </w:rPr>
            </w:pPr>
            <w:r w:rsidRPr="005B3ACA">
              <w:rPr>
                <w:rFonts w:cs="Calibri"/>
                <w:sz w:val="18"/>
                <w:szCs w:val="18"/>
                <w:lang w:val="sv-SE"/>
              </w:rPr>
              <w:t>10%</w:t>
            </w:r>
          </w:p>
        </w:tc>
        <w:tc>
          <w:tcPr>
            <w:tcW w:w="2496" w:type="dxa"/>
          </w:tcPr>
          <w:p w:rsidR="00BC4C23" w:rsidRPr="005B3ACA" w:rsidRDefault="00BC4C23" w:rsidP="00D1548F">
            <w:pPr>
              <w:spacing w:line="240" w:lineRule="exact"/>
              <w:rPr>
                <w:rFonts w:cs="Calibri"/>
                <w:sz w:val="18"/>
                <w:szCs w:val="18"/>
                <w:lang w:val="id-ID"/>
              </w:rPr>
            </w:pPr>
          </w:p>
        </w:tc>
      </w:tr>
      <w:tr w:rsidR="00BC4C23" w:rsidRPr="005B3ACA" w:rsidTr="00D1548F">
        <w:trPr>
          <w:jc w:val="center"/>
        </w:trPr>
        <w:tc>
          <w:tcPr>
            <w:tcW w:w="2255" w:type="dxa"/>
            <w:vMerge/>
            <w:shd w:val="clear" w:color="auto" w:fill="E6E6E6"/>
            <w:vAlign w:val="center"/>
          </w:tcPr>
          <w:p w:rsidR="00BC4C23" w:rsidRPr="005B3ACA" w:rsidRDefault="00BC4C23" w:rsidP="00D1548F">
            <w:pPr>
              <w:spacing w:line="240" w:lineRule="exact"/>
              <w:rPr>
                <w:rFonts w:cs="Calibri"/>
                <w:b/>
                <w:sz w:val="18"/>
                <w:szCs w:val="18"/>
                <w:lang w:val="sv-SE"/>
              </w:rPr>
            </w:pPr>
          </w:p>
        </w:tc>
        <w:tc>
          <w:tcPr>
            <w:tcW w:w="3253" w:type="dxa"/>
            <w:gridSpan w:val="3"/>
          </w:tcPr>
          <w:p w:rsidR="00BC4C23" w:rsidRPr="005B3ACA" w:rsidRDefault="00BC4C23" w:rsidP="00D1548F">
            <w:pPr>
              <w:spacing w:line="240" w:lineRule="exact"/>
              <w:rPr>
                <w:rFonts w:cs="Calibri"/>
                <w:sz w:val="18"/>
                <w:szCs w:val="18"/>
              </w:rPr>
            </w:pPr>
            <w:r w:rsidRPr="005B3ACA">
              <w:rPr>
                <w:rFonts w:cs="Calibri"/>
                <w:sz w:val="18"/>
                <w:szCs w:val="18"/>
                <w:lang w:val="sv-SE"/>
              </w:rPr>
              <w:t>Ujian Tengah Se</w:t>
            </w:r>
            <w:r w:rsidRPr="005B3ACA">
              <w:rPr>
                <w:rFonts w:cs="Calibri"/>
                <w:sz w:val="18"/>
                <w:szCs w:val="18"/>
              </w:rPr>
              <w:t>mester  (UTS)</w:t>
            </w:r>
          </w:p>
        </w:tc>
        <w:tc>
          <w:tcPr>
            <w:tcW w:w="720" w:type="dxa"/>
            <w:gridSpan w:val="2"/>
          </w:tcPr>
          <w:p w:rsidR="00BC4C23" w:rsidRPr="005B3ACA" w:rsidRDefault="00BC4C23" w:rsidP="00D1548F">
            <w:pPr>
              <w:spacing w:line="240" w:lineRule="exact"/>
              <w:rPr>
                <w:rFonts w:cs="Calibri"/>
                <w:sz w:val="18"/>
                <w:szCs w:val="18"/>
              </w:rPr>
            </w:pPr>
            <w:r w:rsidRPr="005B3ACA">
              <w:rPr>
                <w:rFonts w:cs="Calibri"/>
                <w:sz w:val="18"/>
                <w:szCs w:val="18"/>
              </w:rPr>
              <w:t>25%</w:t>
            </w:r>
          </w:p>
        </w:tc>
        <w:tc>
          <w:tcPr>
            <w:tcW w:w="2496" w:type="dxa"/>
          </w:tcPr>
          <w:p w:rsidR="00BC4C23" w:rsidRPr="005B3ACA" w:rsidRDefault="00BC4C23" w:rsidP="00D1548F">
            <w:pPr>
              <w:spacing w:line="240" w:lineRule="exact"/>
              <w:rPr>
                <w:rFonts w:cs="Calibri"/>
                <w:sz w:val="18"/>
                <w:szCs w:val="18"/>
              </w:rPr>
            </w:pPr>
            <w:r w:rsidRPr="005B3ACA">
              <w:rPr>
                <w:rFonts w:cs="Calibri"/>
                <w:sz w:val="18"/>
                <w:szCs w:val="18"/>
              </w:rPr>
              <w:t>Ujian Praktika</w:t>
            </w:r>
          </w:p>
        </w:tc>
      </w:tr>
      <w:tr w:rsidR="00BC4C23" w:rsidRPr="005B3ACA" w:rsidTr="00D1548F">
        <w:trPr>
          <w:jc w:val="center"/>
        </w:trPr>
        <w:tc>
          <w:tcPr>
            <w:tcW w:w="2255" w:type="dxa"/>
            <w:vMerge/>
            <w:shd w:val="clear" w:color="auto" w:fill="E6E6E6"/>
            <w:vAlign w:val="center"/>
          </w:tcPr>
          <w:p w:rsidR="00BC4C23" w:rsidRPr="005B3ACA" w:rsidRDefault="00BC4C23" w:rsidP="00D1548F">
            <w:pPr>
              <w:spacing w:line="240" w:lineRule="exact"/>
              <w:rPr>
                <w:rFonts w:cs="Calibri"/>
                <w:b/>
                <w:sz w:val="18"/>
                <w:szCs w:val="18"/>
                <w:lang w:val="sv-SE"/>
              </w:rPr>
            </w:pPr>
          </w:p>
        </w:tc>
        <w:tc>
          <w:tcPr>
            <w:tcW w:w="3253" w:type="dxa"/>
            <w:gridSpan w:val="3"/>
          </w:tcPr>
          <w:p w:rsidR="00BC4C23" w:rsidRPr="005B3ACA" w:rsidRDefault="00BC4C23" w:rsidP="00D1548F">
            <w:pPr>
              <w:spacing w:line="240" w:lineRule="exact"/>
              <w:rPr>
                <w:rFonts w:cs="Calibri"/>
                <w:sz w:val="18"/>
                <w:szCs w:val="18"/>
              </w:rPr>
            </w:pPr>
            <w:r w:rsidRPr="005B3ACA">
              <w:rPr>
                <w:rFonts w:cs="Calibri"/>
                <w:sz w:val="18"/>
                <w:szCs w:val="18"/>
              </w:rPr>
              <w:t>UJian Akhir Semester (UAS)</w:t>
            </w:r>
          </w:p>
        </w:tc>
        <w:tc>
          <w:tcPr>
            <w:tcW w:w="720" w:type="dxa"/>
            <w:gridSpan w:val="2"/>
          </w:tcPr>
          <w:p w:rsidR="00BC4C23" w:rsidRPr="005B3ACA" w:rsidRDefault="00BC4C23" w:rsidP="00D1548F">
            <w:pPr>
              <w:spacing w:line="240" w:lineRule="exact"/>
              <w:rPr>
                <w:rFonts w:cs="Calibri"/>
                <w:sz w:val="18"/>
                <w:szCs w:val="18"/>
              </w:rPr>
            </w:pPr>
            <w:r w:rsidRPr="005B3ACA">
              <w:rPr>
                <w:rFonts w:cs="Calibri"/>
                <w:sz w:val="18"/>
                <w:szCs w:val="18"/>
              </w:rPr>
              <w:t>25%</w:t>
            </w:r>
          </w:p>
        </w:tc>
        <w:tc>
          <w:tcPr>
            <w:tcW w:w="2496" w:type="dxa"/>
          </w:tcPr>
          <w:p w:rsidR="00BC4C23" w:rsidRPr="005B3ACA" w:rsidRDefault="00BC4C23" w:rsidP="00D1548F">
            <w:pPr>
              <w:spacing w:line="240" w:lineRule="exact"/>
              <w:rPr>
                <w:rFonts w:cs="Calibri"/>
                <w:sz w:val="18"/>
                <w:szCs w:val="18"/>
              </w:rPr>
            </w:pPr>
            <w:r w:rsidRPr="005B3ACA">
              <w:rPr>
                <w:rFonts w:cs="Calibri"/>
                <w:sz w:val="18"/>
                <w:szCs w:val="18"/>
              </w:rPr>
              <w:t>Ujian Praktika</w:t>
            </w:r>
          </w:p>
        </w:tc>
      </w:tr>
      <w:tr w:rsidR="00BC4C23" w:rsidRPr="005B3ACA" w:rsidTr="00D1548F">
        <w:trPr>
          <w:jc w:val="center"/>
        </w:trPr>
        <w:tc>
          <w:tcPr>
            <w:tcW w:w="2255" w:type="dxa"/>
            <w:vMerge/>
            <w:shd w:val="clear" w:color="auto" w:fill="E6E6E6"/>
            <w:vAlign w:val="center"/>
          </w:tcPr>
          <w:p w:rsidR="00BC4C23" w:rsidRPr="005B3ACA" w:rsidRDefault="00BC4C23" w:rsidP="00D1548F">
            <w:pPr>
              <w:spacing w:line="240" w:lineRule="exact"/>
              <w:rPr>
                <w:rFonts w:cs="Calibri"/>
                <w:b/>
                <w:sz w:val="18"/>
                <w:szCs w:val="18"/>
                <w:lang w:val="sv-SE"/>
              </w:rPr>
            </w:pPr>
          </w:p>
        </w:tc>
        <w:tc>
          <w:tcPr>
            <w:tcW w:w="3253" w:type="dxa"/>
            <w:gridSpan w:val="3"/>
          </w:tcPr>
          <w:p w:rsidR="00BC4C23" w:rsidRPr="005B3ACA" w:rsidRDefault="00BC4C23" w:rsidP="00D1548F">
            <w:pPr>
              <w:spacing w:line="240" w:lineRule="exact"/>
              <w:rPr>
                <w:rFonts w:cs="Calibri"/>
                <w:sz w:val="18"/>
                <w:szCs w:val="18"/>
              </w:rPr>
            </w:pPr>
            <w:r w:rsidRPr="005B3ACA">
              <w:rPr>
                <w:rFonts w:cs="Calibri"/>
                <w:sz w:val="18"/>
                <w:szCs w:val="18"/>
              </w:rPr>
              <w:t>Tugas</w:t>
            </w:r>
          </w:p>
        </w:tc>
        <w:tc>
          <w:tcPr>
            <w:tcW w:w="720" w:type="dxa"/>
            <w:gridSpan w:val="2"/>
          </w:tcPr>
          <w:p w:rsidR="00BC4C23" w:rsidRPr="005B3ACA" w:rsidRDefault="00BC4C23" w:rsidP="00D1548F">
            <w:pPr>
              <w:spacing w:line="240" w:lineRule="exact"/>
              <w:rPr>
                <w:rFonts w:cs="Calibri"/>
                <w:sz w:val="18"/>
                <w:szCs w:val="18"/>
              </w:rPr>
            </w:pPr>
            <w:r w:rsidRPr="005B3ACA">
              <w:rPr>
                <w:rFonts w:cs="Calibri"/>
                <w:sz w:val="18"/>
                <w:szCs w:val="18"/>
              </w:rPr>
              <w:t>40%</w:t>
            </w:r>
          </w:p>
        </w:tc>
        <w:tc>
          <w:tcPr>
            <w:tcW w:w="2496" w:type="dxa"/>
          </w:tcPr>
          <w:p w:rsidR="00BC4C23" w:rsidRPr="005B3ACA" w:rsidRDefault="00BC4C23" w:rsidP="00D1548F">
            <w:pPr>
              <w:spacing w:line="240" w:lineRule="exact"/>
              <w:rPr>
                <w:rFonts w:cs="Calibri"/>
                <w:sz w:val="18"/>
                <w:szCs w:val="18"/>
              </w:rPr>
            </w:pPr>
            <w:r w:rsidRPr="005B3ACA">
              <w:rPr>
                <w:rFonts w:cs="Calibri"/>
                <w:sz w:val="18"/>
                <w:szCs w:val="18"/>
              </w:rPr>
              <w:t>Ujian Praktika</w:t>
            </w:r>
          </w:p>
        </w:tc>
      </w:tr>
      <w:tr w:rsidR="00BC4C23" w:rsidRPr="005B3ACA" w:rsidTr="00D1548F">
        <w:trPr>
          <w:jc w:val="center"/>
        </w:trPr>
        <w:tc>
          <w:tcPr>
            <w:tcW w:w="2255" w:type="dxa"/>
            <w:shd w:val="clear" w:color="auto" w:fill="E6E6E6"/>
            <w:vAlign w:val="center"/>
          </w:tcPr>
          <w:p w:rsidR="00BC4C23" w:rsidRPr="005B3ACA" w:rsidRDefault="00BC4C23" w:rsidP="00D1548F">
            <w:pPr>
              <w:spacing w:line="240" w:lineRule="exact"/>
              <w:rPr>
                <w:rFonts w:cs="Calibri"/>
                <w:b/>
                <w:sz w:val="18"/>
                <w:szCs w:val="18"/>
                <w:lang w:val="sv-SE"/>
              </w:rPr>
            </w:pPr>
            <w:r w:rsidRPr="005B3ACA">
              <w:rPr>
                <w:rFonts w:cs="Calibri"/>
                <w:b/>
                <w:sz w:val="18"/>
                <w:szCs w:val="18"/>
                <w:lang w:val="sv-SE"/>
              </w:rPr>
              <w:t>Pustaka</w:t>
            </w:r>
          </w:p>
        </w:tc>
        <w:tc>
          <w:tcPr>
            <w:tcW w:w="6469" w:type="dxa"/>
            <w:gridSpan w:val="6"/>
          </w:tcPr>
          <w:p w:rsidR="00BC4C23" w:rsidRPr="005B3ACA" w:rsidRDefault="00BC4C23" w:rsidP="00BC4C23">
            <w:pPr>
              <w:pStyle w:val="ListParagraph"/>
              <w:numPr>
                <w:ilvl w:val="0"/>
                <w:numId w:val="1"/>
              </w:numPr>
              <w:spacing w:before="120" w:after="120" w:line="240" w:lineRule="auto"/>
              <w:ind w:left="265" w:hanging="270"/>
              <w:rPr>
                <w:rFonts w:cs="Calibri"/>
                <w:sz w:val="18"/>
                <w:szCs w:val="18"/>
              </w:rPr>
            </w:pPr>
            <w:r w:rsidRPr="005B3ACA">
              <w:rPr>
                <w:rFonts w:cs="Calibri"/>
                <w:sz w:val="18"/>
                <w:szCs w:val="18"/>
              </w:rPr>
              <w:t>Steven Alter, Information System, Foundation of E-Business, Mc Graw Hill Inc., 2002.</w:t>
            </w:r>
          </w:p>
          <w:p w:rsidR="00BC4C23" w:rsidRPr="005B3ACA" w:rsidRDefault="00BC4C23" w:rsidP="00BC4C23">
            <w:pPr>
              <w:pStyle w:val="ListParagraph"/>
              <w:numPr>
                <w:ilvl w:val="0"/>
                <w:numId w:val="1"/>
              </w:numPr>
              <w:spacing w:before="120" w:after="120" w:line="240" w:lineRule="auto"/>
              <w:ind w:left="265" w:hanging="270"/>
              <w:rPr>
                <w:rFonts w:cs="Calibri"/>
                <w:sz w:val="18"/>
                <w:szCs w:val="18"/>
              </w:rPr>
            </w:pPr>
            <w:r w:rsidRPr="005B3ACA">
              <w:rPr>
                <w:rFonts w:cs="Calibri"/>
                <w:sz w:val="18"/>
                <w:szCs w:val="18"/>
              </w:rPr>
              <w:t>Vallacich Joseph S., Essential of Analysis &amp; Design, Prentice Hall Inc., 2005</w:t>
            </w:r>
          </w:p>
          <w:p w:rsidR="00BC4C23" w:rsidRPr="005B3ACA" w:rsidRDefault="00BC4C23" w:rsidP="00BC4C23">
            <w:pPr>
              <w:pStyle w:val="ListParagraph"/>
              <w:widowControl w:val="0"/>
              <w:numPr>
                <w:ilvl w:val="0"/>
                <w:numId w:val="1"/>
              </w:numPr>
              <w:spacing w:after="240" w:line="240" w:lineRule="exact"/>
              <w:ind w:left="265" w:hanging="270"/>
              <w:jc w:val="both"/>
              <w:rPr>
                <w:rFonts w:cs="Calibri"/>
                <w:sz w:val="18"/>
                <w:szCs w:val="18"/>
              </w:rPr>
            </w:pPr>
            <w:r w:rsidRPr="005B3ACA">
              <w:rPr>
                <w:rFonts w:cs="Calibri"/>
                <w:sz w:val="18"/>
                <w:szCs w:val="18"/>
              </w:rPr>
              <w:t>James A. O’Brien, Management Information System, Mac Graw Hill, 2008.</w:t>
            </w:r>
          </w:p>
        </w:tc>
      </w:tr>
      <w:tr w:rsidR="00BC4C23" w:rsidRPr="005B3ACA" w:rsidTr="00D1548F">
        <w:trPr>
          <w:jc w:val="center"/>
        </w:trPr>
        <w:tc>
          <w:tcPr>
            <w:tcW w:w="2255" w:type="dxa"/>
            <w:shd w:val="clear" w:color="auto" w:fill="E6E6E6"/>
            <w:vAlign w:val="center"/>
          </w:tcPr>
          <w:p w:rsidR="00BC4C23" w:rsidRPr="005B3ACA" w:rsidRDefault="00BC4C23" w:rsidP="00D1548F">
            <w:pPr>
              <w:spacing w:line="240" w:lineRule="exact"/>
              <w:rPr>
                <w:rFonts w:cs="Calibri"/>
                <w:b/>
                <w:sz w:val="18"/>
                <w:szCs w:val="18"/>
                <w:lang w:val="sv-SE"/>
              </w:rPr>
            </w:pPr>
            <w:r w:rsidRPr="005B3ACA">
              <w:rPr>
                <w:rFonts w:cs="Calibri"/>
                <w:b/>
                <w:sz w:val="18"/>
                <w:szCs w:val="18"/>
                <w:lang w:val="sv-SE"/>
              </w:rPr>
              <w:t>Waktu Perkuliahan</w:t>
            </w:r>
          </w:p>
        </w:tc>
        <w:tc>
          <w:tcPr>
            <w:tcW w:w="1633" w:type="dxa"/>
          </w:tcPr>
          <w:p w:rsidR="00BC4C23" w:rsidRPr="005B3ACA" w:rsidRDefault="00BC4C23" w:rsidP="00D1548F">
            <w:pPr>
              <w:spacing w:line="240" w:lineRule="exact"/>
              <w:rPr>
                <w:rFonts w:cs="Calibri"/>
                <w:sz w:val="18"/>
                <w:szCs w:val="18"/>
              </w:rPr>
            </w:pPr>
            <w:r w:rsidRPr="005B3ACA">
              <w:rPr>
                <w:rFonts w:cs="Calibri"/>
                <w:sz w:val="18"/>
                <w:szCs w:val="18"/>
              </w:rPr>
              <w:t xml:space="preserve">Hari: </w:t>
            </w:r>
          </w:p>
        </w:tc>
        <w:tc>
          <w:tcPr>
            <w:tcW w:w="2181" w:type="dxa"/>
            <w:gridSpan w:val="3"/>
          </w:tcPr>
          <w:p w:rsidR="00BC4C23" w:rsidRPr="005B3ACA" w:rsidRDefault="00BC4C23" w:rsidP="00D1548F">
            <w:pPr>
              <w:spacing w:line="240" w:lineRule="exact"/>
              <w:rPr>
                <w:rFonts w:cs="Calibri"/>
                <w:sz w:val="18"/>
                <w:szCs w:val="18"/>
              </w:rPr>
            </w:pPr>
            <w:r w:rsidRPr="005B3ACA">
              <w:rPr>
                <w:rFonts w:cs="Calibri"/>
                <w:sz w:val="18"/>
                <w:szCs w:val="18"/>
              </w:rPr>
              <w:t>Pukul:</w:t>
            </w:r>
          </w:p>
        </w:tc>
        <w:tc>
          <w:tcPr>
            <w:tcW w:w="2655" w:type="dxa"/>
            <w:gridSpan w:val="2"/>
          </w:tcPr>
          <w:p w:rsidR="00BC4C23" w:rsidRPr="005B3ACA" w:rsidRDefault="00BC4C23" w:rsidP="00D1548F">
            <w:pPr>
              <w:spacing w:line="240" w:lineRule="exact"/>
              <w:rPr>
                <w:rFonts w:cs="Calibri"/>
                <w:sz w:val="18"/>
                <w:szCs w:val="18"/>
              </w:rPr>
            </w:pPr>
            <w:r w:rsidRPr="005B3ACA">
              <w:rPr>
                <w:rFonts w:cs="Calibri"/>
                <w:sz w:val="18"/>
                <w:szCs w:val="18"/>
              </w:rPr>
              <w:t>Ruang:</w:t>
            </w:r>
          </w:p>
        </w:tc>
      </w:tr>
      <w:tr w:rsidR="00BC4C23" w:rsidRPr="005B3ACA" w:rsidTr="00D1548F">
        <w:trPr>
          <w:jc w:val="center"/>
        </w:trPr>
        <w:tc>
          <w:tcPr>
            <w:tcW w:w="2255" w:type="dxa"/>
            <w:shd w:val="clear" w:color="auto" w:fill="E6E6E6"/>
            <w:vAlign w:val="center"/>
          </w:tcPr>
          <w:p w:rsidR="00BC4C23" w:rsidRPr="005B3ACA" w:rsidRDefault="00BC4C23" w:rsidP="00D1548F">
            <w:pPr>
              <w:spacing w:line="240" w:lineRule="exact"/>
              <w:rPr>
                <w:rFonts w:cs="Calibri"/>
                <w:b/>
                <w:sz w:val="18"/>
                <w:szCs w:val="18"/>
                <w:lang w:val="sv-SE"/>
              </w:rPr>
            </w:pPr>
            <w:r w:rsidRPr="005B3ACA">
              <w:rPr>
                <w:rFonts w:cs="Calibri"/>
                <w:b/>
                <w:sz w:val="18"/>
                <w:szCs w:val="18"/>
                <w:lang w:val="sv-SE"/>
              </w:rPr>
              <w:t>Dosen</w:t>
            </w:r>
          </w:p>
        </w:tc>
        <w:tc>
          <w:tcPr>
            <w:tcW w:w="3814" w:type="dxa"/>
            <w:gridSpan w:val="4"/>
          </w:tcPr>
          <w:p w:rsidR="00BC4C23" w:rsidRPr="005B3ACA" w:rsidRDefault="00BC4C23" w:rsidP="00D1548F">
            <w:pPr>
              <w:spacing w:line="240" w:lineRule="exact"/>
              <w:rPr>
                <w:rFonts w:cs="Calibri"/>
                <w:sz w:val="18"/>
                <w:szCs w:val="18"/>
              </w:rPr>
            </w:pPr>
          </w:p>
        </w:tc>
        <w:tc>
          <w:tcPr>
            <w:tcW w:w="2655" w:type="dxa"/>
            <w:gridSpan w:val="2"/>
          </w:tcPr>
          <w:p w:rsidR="00BC4C23" w:rsidRPr="005B3ACA" w:rsidRDefault="00BC4C23" w:rsidP="00D1548F">
            <w:pPr>
              <w:spacing w:line="240" w:lineRule="exact"/>
              <w:rPr>
                <w:rFonts w:cs="Calibri"/>
                <w:sz w:val="18"/>
                <w:szCs w:val="18"/>
              </w:rPr>
            </w:pPr>
            <w:r w:rsidRPr="005B3ACA">
              <w:rPr>
                <w:rFonts w:cs="Calibri"/>
                <w:sz w:val="18"/>
                <w:szCs w:val="18"/>
              </w:rPr>
              <w:t>Phone &amp; Email:</w:t>
            </w:r>
          </w:p>
        </w:tc>
      </w:tr>
      <w:tr w:rsidR="00BC4C23" w:rsidRPr="005B3ACA" w:rsidTr="00D1548F">
        <w:trPr>
          <w:jc w:val="center"/>
        </w:trPr>
        <w:tc>
          <w:tcPr>
            <w:tcW w:w="2255" w:type="dxa"/>
            <w:shd w:val="clear" w:color="auto" w:fill="E6E6E6"/>
            <w:vAlign w:val="center"/>
          </w:tcPr>
          <w:p w:rsidR="00BC4C23" w:rsidRPr="005B3ACA" w:rsidRDefault="00BC4C23" w:rsidP="00D1548F">
            <w:pPr>
              <w:spacing w:line="240" w:lineRule="exact"/>
              <w:rPr>
                <w:rFonts w:cs="Calibri"/>
                <w:b/>
                <w:sz w:val="18"/>
                <w:szCs w:val="18"/>
                <w:lang w:val="sv-SE"/>
              </w:rPr>
            </w:pPr>
            <w:r w:rsidRPr="005B3ACA">
              <w:rPr>
                <w:rFonts w:cs="Calibri"/>
                <w:b/>
                <w:sz w:val="18"/>
                <w:szCs w:val="18"/>
                <w:lang w:val="sv-SE"/>
              </w:rPr>
              <w:t>Asisten</w:t>
            </w:r>
          </w:p>
        </w:tc>
        <w:tc>
          <w:tcPr>
            <w:tcW w:w="3814" w:type="dxa"/>
            <w:gridSpan w:val="4"/>
          </w:tcPr>
          <w:p w:rsidR="00BC4C23" w:rsidRPr="005B3ACA" w:rsidRDefault="00BC4C23" w:rsidP="00D1548F">
            <w:pPr>
              <w:spacing w:line="240" w:lineRule="exact"/>
              <w:rPr>
                <w:rFonts w:cs="Calibri"/>
                <w:sz w:val="18"/>
                <w:szCs w:val="18"/>
              </w:rPr>
            </w:pPr>
          </w:p>
        </w:tc>
        <w:tc>
          <w:tcPr>
            <w:tcW w:w="2655" w:type="dxa"/>
            <w:gridSpan w:val="2"/>
          </w:tcPr>
          <w:p w:rsidR="00BC4C23" w:rsidRPr="005B3ACA" w:rsidRDefault="00BC4C23" w:rsidP="00D1548F">
            <w:pPr>
              <w:spacing w:line="240" w:lineRule="exact"/>
              <w:rPr>
                <w:rFonts w:cs="Calibri"/>
                <w:sz w:val="18"/>
                <w:szCs w:val="18"/>
              </w:rPr>
            </w:pPr>
            <w:r w:rsidRPr="005B3ACA">
              <w:rPr>
                <w:rFonts w:cs="Calibri"/>
                <w:sz w:val="18"/>
                <w:szCs w:val="18"/>
              </w:rPr>
              <w:t>Phone &amp; Email:</w:t>
            </w:r>
          </w:p>
        </w:tc>
      </w:tr>
    </w:tbl>
    <w:p w:rsidR="00BC4C23" w:rsidRDefault="00BC4C23"/>
    <w:p w:rsidR="00BC4C23" w:rsidRDefault="00BC4C23">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2160"/>
        <w:gridCol w:w="3060"/>
        <w:gridCol w:w="180"/>
        <w:gridCol w:w="900"/>
      </w:tblGrid>
      <w:tr w:rsidR="00BC4C23" w:rsidRPr="005B3ACA" w:rsidTr="00D1548F">
        <w:trPr>
          <w:jc w:val="center"/>
        </w:trPr>
        <w:tc>
          <w:tcPr>
            <w:tcW w:w="8748" w:type="dxa"/>
            <w:gridSpan w:val="6"/>
            <w:shd w:val="clear" w:color="auto" w:fill="365F91"/>
          </w:tcPr>
          <w:p w:rsidR="00BC4C23" w:rsidRPr="005B3ACA" w:rsidRDefault="001A1CB9" w:rsidP="00D1548F">
            <w:pPr>
              <w:spacing w:before="120" w:after="120" w:line="240" w:lineRule="exact"/>
              <w:jc w:val="center"/>
              <w:rPr>
                <w:rFonts w:cs="Calibri"/>
                <w:b/>
                <w:color w:val="FFFFFF"/>
                <w:sz w:val="20"/>
                <w:szCs w:val="20"/>
                <w:lang w:val="sv-SE"/>
              </w:rPr>
            </w:pPr>
            <w:r>
              <w:rPr>
                <w:rFonts w:cs="Calibri"/>
                <w:color w:val="FFFFFF"/>
                <w:sz w:val="20"/>
                <w:szCs w:val="20"/>
                <w:lang w:val="sv-SE"/>
              </w:rPr>
              <w:lastRenderedPageBreak/>
              <w:t xml:space="preserve">Program Studi Sistem Informasi </w:t>
            </w:r>
            <w:r>
              <w:rPr>
                <w:rFonts w:cs="Calibri"/>
                <w:b/>
                <w:color w:val="FFFFFF"/>
                <w:sz w:val="20"/>
                <w:szCs w:val="20"/>
                <w:lang w:val="sv-SE"/>
              </w:rPr>
              <w:t xml:space="preserve">– </w:t>
            </w:r>
            <w:r>
              <w:rPr>
                <w:rFonts w:cs="Calibri"/>
                <w:color w:val="FFFFFF"/>
                <w:sz w:val="20"/>
                <w:szCs w:val="20"/>
                <w:lang w:val="sv-SE"/>
              </w:rPr>
              <w:t xml:space="preserve">Universitas </w:t>
            </w:r>
            <w:r>
              <w:rPr>
                <w:rFonts w:cs="Calibri"/>
                <w:color w:val="FFFFFF"/>
                <w:sz w:val="20"/>
                <w:szCs w:val="20"/>
                <w:lang w:val="id-ID"/>
              </w:rPr>
              <w:t>TRILOGI</w:t>
            </w:r>
            <w:bookmarkStart w:id="0" w:name="_GoBack"/>
            <w:bookmarkEnd w:id="0"/>
          </w:p>
        </w:tc>
      </w:tr>
      <w:tr w:rsidR="00BC4C23" w:rsidRPr="005B3ACA" w:rsidTr="00D1548F">
        <w:trPr>
          <w:jc w:val="center"/>
        </w:trPr>
        <w:tc>
          <w:tcPr>
            <w:tcW w:w="8748" w:type="dxa"/>
            <w:gridSpan w:val="6"/>
            <w:shd w:val="clear" w:color="auto" w:fill="auto"/>
          </w:tcPr>
          <w:p w:rsidR="00BC4C23" w:rsidRPr="005B3ACA" w:rsidRDefault="00BC4C23" w:rsidP="00D1548F">
            <w:pPr>
              <w:spacing w:line="240" w:lineRule="exact"/>
              <w:jc w:val="center"/>
              <w:rPr>
                <w:rFonts w:cs="Calibri"/>
                <w:b/>
                <w:sz w:val="20"/>
                <w:szCs w:val="20"/>
              </w:rPr>
            </w:pPr>
            <w:r w:rsidRPr="005B3ACA">
              <w:rPr>
                <w:rFonts w:cs="Calibri"/>
                <w:b/>
                <w:sz w:val="20"/>
                <w:szCs w:val="20"/>
              </w:rPr>
              <w:t>SATUAN ACARA PERKULIAHAN</w:t>
            </w:r>
          </w:p>
        </w:tc>
      </w:tr>
      <w:tr w:rsidR="00BC4C23" w:rsidRPr="005B3ACA" w:rsidTr="00D1548F">
        <w:trPr>
          <w:jc w:val="center"/>
        </w:trPr>
        <w:tc>
          <w:tcPr>
            <w:tcW w:w="2448" w:type="dxa"/>
            <w:gridSpan w:val="2"/>
            <w:tcBorders>
              <w:bottom w:val="single" w:sz="4" w:space="0" w:color="auto"/>
            </w:tcBorders>
            <w:shd w:val="clear" w:color="auto" w:fill="auto"/>
          </w:tcPr>
          <w:p w:rsidR="00BC4C23" w:rsidRPr="005B3ACA" w:rsidRDefault="00BC4C23" w:rsidP="00D1548F">
            <w:pPr>
              <w:spacing w:line="240" w:lineRule="exact"/>
              <w:rPr>
                <w:rFonts w:cs="Calibri"/>
                <w:b/>
                <w:sz w:val="20"/>
                <w:szCs w:val="20"/>
              </w:rPr>
            </w:pPr>
            <w:r w:rsidRPr="005B3ACA">
              <w:rPr>
                <w:rFonts w:cs="Calibri"/>
                <w:b/>
                <w:sz w:val="20"/>
                <w:szCs w:val="20"/>
              </w:rPr>
              <w:t xml:space="preserve">Kode Kuliah: </w:t>
            </w:r>
            <w:r w:rsidRPr="005B3ACA">
              <w:rPr>
                <w:rFonts w:cs="Calibri"/>
                <w:bCs/>
                <w:sz w:val="18"/>
                <w:szCs w:val="18"/>
              </w:rPr>
              <w:t>SI2105</w:t>
            </w:r>
          </w:p>
        </w:tc>
        <w:tc>
          <w:tcPr>
            <w:tcW w:w="6300" w:type="dxa"/>
            <w:gridSpan w:val="4"/>
            <w:tcBorders>
              <w:bottom w:val="single" w:sz="4" w:space="0" w:color="auto"/>
            </w:tcBorders>
            <w:shd w:val="clear" w:color="auto" w:fill="auto"/>
          </w:tcPr>
          <w:p w:rsidR="00BC4C23" w:rsidRPr="005B3ACA" w:rsidRDefault="00BC4C23" w:rsidP="00D1548F">
            <w:pPr>
              <w:spacing w:line="240" w:lineRule="exact"/>
              <w:rPr>
                <w:rFonts w:cs="Calibri"/>
                <w:b/>
                <w:sz w:val="20"/>
                <w:szCs w:val="20"/>
              </w:rPr>
            </w:pPr>
            <w:r w:rsidRPr="005B3ACA">
              <w:rPr>
                <w:rFonts w:cs="Calibri"/>
                <w:b/>
                <w:sz w:val="20"/>
                <w:szCs w:val="20"/>
              </w:rPr>
              <w:t>Nama Mata Kuliah: Konsep Sistem Informasi</w:t>
            </w:r>
          </w:p>
        </w:tc>
      </w:tr>
      <w:tr w:rsidR="00BC4C23" w:rsidRPr="005B3ACA" w:rsidTr="00D1548F">
        <w:trPr>
          <w:jc w:val="center"/>
        </w:trPr>
        <w:tc>
          <w:tcPr>
            <w:tcW w:w="648" w:type="dxa"/>
            <w:shd w:val="clear" w:color="auto" w:fill="EEECE1"/>
            <w:vAlign w:val="center"/>
          </w:tcPr>
          <w:p w:rsidR="00BC4C23" w:rsidRPr="005B3ACA" w:rsidRDefault="00BC4C23" w:rsidP="00D1548F">
            <w:pPr>
              <w:spacing w:before="120" w:after="120" w:line="240" w:lineRule="exact"/>
              <w:jc w:val="center"/>
              <w:rPr>
                <w:rFonts w:cs="Calibri"/>
                <w:b/>
                <w:sz w:val="18"/>
                <w:szCs w:val="18"/>
              </w:rPr>
            </w:pPr>
            <w:r w:rsidRPr="005B3ACA">
              <w:rPr>
                <w:rFonts w:cs="Calibri"/>
                <w:b/>
                <w:sz w:val="18"/>
                <w:szCs w:val="18"/>
              </w:rPr>
              <w:t>Mgg</w:t>
            </w:r>
          </w:p>
        </w:tc>
        <w:tc>
          <w:tcPr>
            <w:tcW w:w="1800" w:type="dxa"/>
            <w:shd w:val="clear" w:color="auto" w:fill="EEECE1"/>
            <w:vAlign w:val="center"/>
          </w:tcPr>
          <w:p w:rsidR="00BC4C23" w:rsidRPr="005B3ACA" w:rsidRDefault="00BC4C23" w:rsidP="00D1548F">
            <w:pPr>
              <w:spacing w:before="120" w:after="120"/>
              <w:jc w:val="center"/>
              <w:rPr>
                <w:rFonts w:cs="Calibri"/>
                <w:b/>
                <w:sz w:val="18"/>
                <w:szCs w:val="18"/>
                <w:lang w:val="id-ID"/>
              </w:rPr>
            </w:pPr>
            <w:r w:rsidRPr="005B3ACA">
              <w:rPr>
                <w:rFonts w:cs="Calibri"/>
                <w:b/>
                <w:sz w:val="18"/>
                <w:szCs w:val="18"/>
                <w:lang w:val="id-ID"/>
              </w:rPr>
              <w:t>Topik</w:t>
            </w:r>
          </w:p>
        </w:tc>
        <w:tc>
          <w:tcPr>
            <w:tcW w:w="2160" w:type="dxa"/>
            <w:shd w:val="clear" w:color="auto" w:fill="EEECE1"/>
            <w:vAlign w:val="center"/>
          </w:tcPr>
          <w:p w:rsidR="00BC4C23" w:rsidRPr="005B3ACA" w:rsidRDefault="00BC4C23" w:rsidP="00D1548F">
            <w:pPr>
              <w:spacing w:before="120" w:after="120"/>
              <w:ind w:left="413" w:hanging="413"/>
              <w:jc w:val="center"/>
              <w:rPr>
                <w:rFonts w:cs="Calibri"/>
                <w:b/>
                <w:sz w:val="18"/>
                <w:szCs w:val="18"/>
                <w:lang w:val="id-ID"/>
              </w:rPr>
            </w:pPr>
            <w:r w:rsidRPr="005B3ACA">
              <w:rPr>
                <w:rFonts w:cs="Calibri"/>
                <w:b/>
                <w:sz w:val="18"/>
                <w:szCs w:val="18"/>
                <w:lang w:val="id-ID"/>
              </w:rPr>
              <w:t>Sub-Topik</w:t>
            </w:r>
          </w:p>
        </w:tc>
        <w:tc>
          <w:tcPr>
            <w:tcW w:w="3240" w:type="dxa"/>
            <w:gridSpan w:val="2"/>
            <w:shd w:val="clear" w:color="auto" w:fill="EEECE1"/>
            <w:vAlign w:val="center"/>
          </w:tcPr>
          <w:p w:rsidR="00BC4C23" w:rsidRPr="005B3ACA" w:rsidRDefault="00BC4C23" w:rsidP="00D1548F">
            <w:pPr>
              <w:spacing w:before="120" w:after="120"/>
              <w:jc w:val="center"/>
              <w:rPr>
                <w:rFonts w:cs="Calibri"/>
                <w:b/>
                <w:sz w:val="18"/>
                <w:szCs w:val="18"/>
              </w:rPr>
            </w:pPr>
            <w:r w:rsidRPr="005B3ACA">
              <w:rPr>
                <w:rFonts w:cs="Calibri"/>
                <w:b/>
                <w:sz w:val="18"/>
                <w:szCs w:val="18"/>
                <w:lang w:val="id-ID"/>
              </w:rPr>
              <w:t>Tujuan Instruksional Khusus (TIK)</w:t>
            </w:r>
          </w:p>
        </w:tc>
        <w:tc>
          <w:tcPr>
            <w:tcW w:w="900" w:type="dxa"/>
            <w:shd w:val="clear" w:color="auto" w:fill="EEECE1"/>
            <w:vAlign w:val="center"/>
          </w:tcPr>
          <w:p w:rsidR="00BC4C23" w:rsidRPr="005B3ACA" w:rsidRDefault="00BC4C23" w:rsidP="00D1548F">
            <w:pPr>
              <w:spacing w:before="120" w:after="120"/>
              <w:jc w:val="center"/>
              <w:rPr>
                <w:rFonts w:cs="Calibri"/>
                <w:b/>
                <w:sz w:val="18"/>
                <w:szCs w:val="18"/>
                <w:lang w:val="id-ID"/>
              </w:rPr>
            </w:pPr>
            <w:r w:rsidRPr="005B3ACA">
              <w:rPr>
                <w:rFonts w:cs="Calibri"/>
                <w:b/>
                <w:sz w:val="18"/>
                <w:szCs w:val="18"/>
                <w:lang w:val="id-ID"/>
              </w:rPr>
              <w:t xml:space="preserve">Kegiatan </w:t>
            </w:r>
          </w:p>
        </w:tc>
      </w:tr>
      <w:tr w:rsidR="00BC4C23"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BC4C23" w:rsidRPr="00901F00" w:rsidRDefault="00BC4C23" w:rsidP="00D1548F">
            <w:pPr>
              <w:pStyle w:val="NoSpacing"/>
              <w:rPr>
                <w:rFonts w:cs="Calibri"/>
                <w:sz w:val="18"/>
                <w:szCs w:val="18"/>
              </w:rPr>
            </w:pPr>
            <w:r w:rsidRPr="00901F00">
              <w:rPr>
                <w:rFonts w:cs="Calibri"/>
                <w:sz w:val="18"/>
                <w:szCs w:val="18"/>
              </w:rPr>
              <w:t>1</w:t>
            </w:r>
          </w:p>
        </w:tc>
        <w:tc>
          <w:tcPr>
            <w:tcW w:w="1800" w:type="dxa"/>
          </w:tcPr>
          <w:p w:rsidR="00BC4C23" w:rsidRPr="00901F00" w:rsidRDefault="00BC4C23" w:rsidP="00D1548F">
            <w:pPr>
              <w:pStyle w:val="NoSpacing"/>
              <w:rPr>
                <w:rFonts w:cs="Calibri"/>
                <w:sz w:val="18"/>
                <w:szCs w:val="18"/>
              </w:rPr>
            </w:pPr>
            <w:r w:rsidRPr="00901F00">
              <w:rPr>
                <w:rFonts w:cs="Calibri"/>
                <w:sz w:val="18"/>
                <w:szCs w:val="18"/>
              </w:rPr>
              <w:t>Pendahuluan</w:t>
            </w:r>
          </w:p>
        </w:tc>
        <w:tc>
          <w:tcPr>
            <w:tcW w:w="2160" w:type="dxa"/>
          </w:tcPr>
          <w:p w:rsidR="00BC4C23" w:rsidRPr="00901F00" w:rsidRDefault="00BC4C23" w:rsidP="00BC4C23">
            <w:pPr>
              <w:pStyle w:val="NoSpacing"/>
              <w:numPr>
                <w:ilvl w:val="0"/>
                <w:numId w:val="2"/>
              </w:numPr>
              <w:tabs>
                <w:tab w:val="clear" w:pos="360"/>
                <w:tab w:val="num" w:pos="252"/>
              </w:tabs>
              <w:ind w:left="252" w:hanging="252"/>
              <w:rPr>
                <w:rFonts w:cs="Calibri"/>
                <w:sz w:val="18"/>
                <w:szCs w:val="18"/>
              </w:rPr>
            </w:pPr>
            <w:r w:rsidRPr="00901F00">
              <w:rPr>
                <w:rFonts w:cs="Calibri"/>
                <w:sz w:val="18"/>
                <w:szCs w:val="18"/>
              </w:rPr>
              <w:t>Penjelasan awal kuliah</w:t>
            </w:r>
          </w:p>
          <w:p w:rsidR="00BC4C23" w:rsidRPr="00901F00" w:rsidRDefault="00BC4C23" w:rsidP="00BC4C23">
            <w:pPr>
              <w:pStyle w:val="NoSpacing"/>
              <w:numPr>
                <w:ilvl w:val="0"/>
                <w:numId w:val="2"/>
              </w:numPr>
              <w:tabs>
                <w:tab w:val="clear" w:pos="360"/>
                <w:tab w:val="num" w:pos="252"/>
              </w:tabs>
              <w:ind w:left="252" w:hanging="252"/>
              <w:rPr>
                <w:rFonts w:cs="Calibri"/>
                <w:sz w:val="18"/>
                <w:szCs w:val="18"/>
              </w:rPr>
            </w:pPr>
            <w:r w:rsidRPr="00901F00">
              <w:rPr>
                <w:rFonts w:cs="Calibri"/>
                <w:sz w:val="18"/>
                <w:szCs w:val="18"/>
              </w:rPr>
              <w:t>Manajemen</w:t>
            </w:r>
          </w:p>
          <w:p w:rsidR="00BC4C23" w:rsidRPr="00901F00" w:rsidRDefault="00BC4C23" w:rsidP="00BC4C23">
            <w:pPr>
              <w:pStyle w:val="NoSpacing"/>
              <w:numPr>
                <w:ilvl w:val="0"/>
                <w:numId w:val="2"/>
              </w:numPr>
              <w:tabs>
                <w:tab w:val="clear" w:pos="360"/>
                <w:tab w:val="num" w:pos="252"/>
              </w:tabs>
              <w:ind w:left="252" w:hanging="252"/>
              <w:rPr>
                <w:rFonts w:cs="Calibri"/>
                <w:sz w:val="18"/>
                <w:szCs w:val="18"/>
              </w:rPr>
            </w:pPr>
            <w:r w:rsidRPr="00901F00">
              <w:rPr>
                <w:rFonts w:cs="Calibri"/>
                <w:sz w:val="18"/>
                <w:szCs w:val="18"/>
              </w:rPr>
              <w:t>Organisasi</w:t>
            </w:r>
          </w:p>
          <w:p w:rsidR="00BC4C23" w:rsidRPr="00901F00" w:rsidRDefault="00BC4C23" w:rsidP="00BC4C23">
            <w:pPr>
              <w:pStyle w:val="NoSpacing"/>
              <w:numPr>
                <w:ilvl w:val="0"/>
                <w:numId w:val="2"/>
              </w:numPr>
              <w:tabs>
                <w:tab w:val="clear" w:pos="360"/>
                <w:tab w:val="num" w:pos="252"/>
              </w:tabs>
              <w:ind w:left="252" w:hanging="252"/>
              <w:rPr>
                <w:rFonts w:cs="Calibri"/>
                <w:sz w:val="18"/>
                <w:szCs w:val="18"/>
              </w:rPr>
            </w:pPr>
            <w:r w:rsidRPr="00901F00">
              <w:rPr>
                <w:rFonts w:cs="Calibri"/>
                <w:sz w:val="18"/>
                <w:szCs w:val="18"/>
              </w:rPr>
              <w:t>Sistem</w:t>
            </w:r>
          </w:p>
        </w:tc>
        <w:tc>
          <w:tcPr>
            <w:tcW w:w="3240" w:type="dxa"/>
            <w:gridSpan w:val="2"/>
          </w:tcPr>
          <w:p w:rsidR="00BC4C23" w:rsidRPr="00901F00" w:rsidRDefault="00BC4C23" w:rsidP="00D1548F">
            <w:pPr>
              <w:pStyle w:val="NoSpacing"/>
              <w:rPr>
                <w:rFonts w:cs="Calibri"/>
                <w:sz w:val="18"/>
                <w:szCs w:val="18"/>
              </w:rPr>
            </w:pPr>
            <w:r w:rsidRPr="00901F00">
              <w:rPr>
                <w:rFonts w:cs="Calibri"/>
                <w:sz w:val="18"/>
                <w:szCs w:val="18"/>
              </w:rPr>
              <w:t>Mhs dapat  memahami Konsep dasar manajemen, organisasi dan sistem serta proses bisnis</w:t>
            </w:r>
          </w:p>
        </w:tc>
        <w:tc>
          <w:tcPr>
            <w:tcW w:w="900" w:type="dxa"/>
          </w:tcPr>
          <w:p w:rsidR="00BC4C23" w:rsidRPr="005B3ACA" w:rsidRDefault="00BC4C23" w:rsidP="00D1548F">
            <w:r w:rsidRPr="005B3ACA">
              <w:rPr>
                <w:rFonts w:cs="Calibri"/>
                <w:sz w:val="18"/>
                <w:szCs w:val="18"/>
              </w:rPr>
              <w:t>Kuliah</w:t>
            </w:r>
          </w:p>
        </w:tc>
      </w:tr>
      <w:tr w:rsidR="00BC4C23"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BC4C23" w:rsidRPr="00901F00" w:rsidRDefault="00BC4C23" w:rsidP="00D1548F">
            <w:pPr>
              <w:pStyle w:val="NoSpacing"/>
              <w:rPr>
                <w:rFonts w:cs="Calibri"/>
                <w:sz w:val="18"/>
                <w:szCs w:val="18"/>
              </w:rPr>
            </w:pPr>
            <w:r w:rsidRPr="00901F00">
              <w:rPr>
                <w:rFonts w:cs="Calibri"/>
                <w:sz w:val="18"/>
                <w:szCs w:val="18"/>
              </w:rPr>
              <w:t>2</w:t>
            </w:r>
          </w:p>
        </w:tc>
        <w:tc>
          <w:tcPr>
            <w:tcW w:w="1800" w:type="dxa"/>
          </w:tcPr>
          <w:p w:rsidR="00BC4C23" w:rsidRPr="00901F00" w:rsidRDefault="00BC4C23" w:rsidP="00D1548F">
            <w:pPr>
              <w:pStyle w:val="NoSpacing"/>
              <w:rPr>
                <w:rFonts w:cs="Calibri"/>
                <w:iCs/>
                <w:sz w:val="18"/>
                <w:szCs w:val="18"/>
              </w:rPr>
            </w:pPr>
            <w:r w:rsidRPr="00901F00">
              <w:rPr>
                <w:rFonts w:cs="Calibri"/>
                <w:iCs/>
                <w:sz w:val="18"/>
                <w:szCs w:val="18"/>
              </w:rPr>
              <w:t xml:space="preserve">Pengertian informasi dan  </w:t>
            </w:r>
          </w:p>
        </w:tc>
        <w:tc>
          <w:tcPr>
            <w:tcW w:w="2160" w:type="dxa"/>
          </w:tcPr>
          <w:p w:rsidR="00BC4C23" w:rsidRPr="00901F00" w:rsidRDefault="00BC4C23" w:rsidP="00BC4C23">
            <w:pPr>
              <w:pStyle w:val="NoSpacing"/>
              <w:numPr>
                <w:ilvl w:val="0"/>
                <w:numId w:val="4"/>
              </w:numPr>
              <w:tabs>
                <w:tab w:val="clear" w:pos="360"/>
                <w:tab w:val="num" w:pos="252"/>
              </w:tabs>
              <w:ind w:left="252" w:hanging="252"/>
              <w:rPr>
                <w:rFonts w:cs="Calibri"/>
                <w:iCs/>
                <w:sz w:val="18"/>
                <w:szCs w:val="18"/>
              </w:rPr>
            </w:pPr>
            <w:r w:rsidRPr="00901F00">
              <w:rPr>
                <w:rFonts w:cs="Calibri"/>
                <w:iCs/>
                <w:sz w:val="18"/>
                <w:szCs w:val="18"/>
              </w:rPr>
              <w:t>Data</w:t>
            </w:r>
          </w:p>
          <w:p w:rsidR="00BC4C23" w:rsidRPr="0017178A" w:rsidRDefault="00BC4C23" w:rsidP="00BC4C23">
            <w:pPr>
              <w:pStyle w:val="NoSpacing"/>
              <w:numPr>
                <w:ilvl w:val="0"/>
                <w:numId w:val="4"/>
              </w:numPr>
              <w:tabs>
                <w:tab w:val="clear" w:pos="360"/>
                <w:tab w:val="num" w:pos="252"/>
              </w:tabs>
              <w:ind w:left="252" w:hanging="252"/>
              <w:rPr>
                <w:rFonts w:cs="Calibri"/>
                <w:iCs/>
                <w:sz w:val="18"/>
                <w:szCs w:val="18"/>
              </w:rPr>
            </w:pPr>
            <w:r w:rsidRPr="0017178A">
              <w:rPr>
                <w:rFonts w:cs="Calibri"/>
                <w:iCs/>
                <w:sz w:val="18"/>
                <w:szCs w:val="18"/>
              </w:rPr>
              <w:t>Informasi</w:t>
            </w:r>
          </w:p>
          <w:p w:rsidR="00BC4C23" w:rsidRPr="0017178A" w:rsidRDefault="00BC4C23" w:rsidP="00BC4C23">
            <w:pPr>
              <w:pStyle w:val="NoSpacing"/>
              <w:numPr>
                <w:ilvl w:val="0"/>
                <w:numId w:val="4"/>
              </w:numPr>
              <w:tabs>
                <w:tab w:val="clear" w:pos="360"/>
                <w:tab w:val="num" w:pos="252"/>
              </w:tabs>
              <w:ind w:left="252" w:hanging="252"/>
              <w:rPr>
                <w:rFonts w:cs="Calibri"/>
                <w:iCs/>
                <w:sz w:val="18"/>
                <w:szCs w:val="18"/>
              </w:rPr>
            </w:pPr>
            <w:r w:rsidRPr="0017178A">
              <w:rPr>
                <w:rFonts w:cs="Calibri"/>
                <w:iCs/>
                <w:sz w:val="18"/>
                <w:szCs w:val="18"/>
              </w:rPr>
              <w:t>Pengetahuan</w:t>
            </w:r>
          </w:p>
          <w:p w:rsidR="00BC4C23" w:rsidRPr="00901F00" w:rsidRDefault="00BC4C23" w:rsidP="00D1548F">
            <w:pPr>
              <w:pStyle w:val="NoSpacing"/>
              <w:tabs>
                <w:tab w:val="num" w:pos="252"/>
              </w:tabs>
              <w:ind w:left="252" w:hanging="252"/>
              <w:rPr>
                <w:rFonts w:cs="Calibri"/>
                <w:iCs/>
                <w:sz w:val="18"/>
                <w:szCs w:val="18"/>
              </w:rPr>
            </w:pPr>
          </w:p>
          <w:p w:rsidR="00BC4C23" w:rsidRPr="00901F00" w:rsidRDefault="00BC4C23" w:rsidP="00D1548F">
            <w:pPr>
              <w:pStyle w:val="NoSpacing"/>
              <w:tabs>
                <w:tab w:val="num" w:pos="252"/>
              </w:tabs>
              <w:ind w:left="252" w:hanging="252"/>
              <w:rPr>
                <w:rFonts w:cs="Calibri"/>
                <w:iCs/>
                <w:sz w:val="18"/>
                <w:szCs w:val="18"/>
              </w:rPr>
            </w:pPr>
          </w:p>
        </w:tc>
        <w:tc>
          <w:tcPr>
            <w:tcW w:w="3240" w:type="dxa"/>
            <w:gridSpan w:val="2"/>
          </w:tcPr>
          <w:p w:rsidR="00BC4C23" w:rsidRPr="00901F00" w:rsidRDefault="00BC4C23" w:rsidP="00D1548F">
            <w:pPr>
              <w:pStyle w:val="NoSpacing"/>
              <w:rPr>
                <w:rFonts w:cs="Calibri"/>
                <w:iCs/>
                <w:sz w:val="18"/>
                <w:szCs w:val="18"/>
              </w:rPr>
            </w:pPr>
            <w:r w:rsidRPr="00901F00">
              <w:rPr>
                <w:rFonts w:cs="Calibri"/>
                <w:iCs/>
                <w:sz w:val="18"/>
                <w:szCs w:val="18"/>
              </w:rPr>
              <w:t>Mhs dapat mengerti, memahami dan dapat membedakan arti data, informasi, pengetahuan dan kebijakan serta manfaat untuk manajemen sesuai fungsinya.</w:t>
            </w:r>
          </w:p>
          <w:p w:rsidR="00BC4C23" w:rsidRPr="00901F00" w:rsidRDefault="00BC4C23" w:rsidP="00D1548F">
            <w:pPr>
              <w:pStyle w:val="NoSpacing"/>
              <w:rPr>
                <w:rFonts w:cs="Calibri"/>
                <w:iCs/>
                <w:sz w:val="18"/>
                <w:szCs w:val="18"/>
              </w:rPr>
            </w:pPr>
          </w:p>
        </w:tc>
        <w:tc>
          <w:tcPr>
            <w:tcW w:w="900" w:type="dxa"/>
          </w:tcPr>
          <w:p w:rsidR="00BC4C23" w:rsidRPr="005B3ACA" w:rsidRDefault="00BC4C23" w:rsidP="00D1548F">
            <w:r w:rsidRPr="005B3ACA">
              <w:rPr>
                <w:rFonts w:cs="Calibri"/>
                <w:sz w:val="18"/>
                <w:szCs w:val="18"/>
              </w:rPr>
              <w:t>Kuliah</w:t>
            </w:r>
          </w:p>
        </w:tc>
      </w:tr>
      <w:tr w:rsidR="00BC4C23"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BC4C23" w:rsidRPr="00901F00" w:rsidRDefault="00BC4C23" w:rsidP="00D1548F">
            <w:pPr>
              <w:pStyle w:val="NoSpacing"/>
              <w:rPr>
                <w:rFonts w:cs="Calibri"/>
                <w:sz w:val="18"/>
                <w:szCs w:val="18"/>
              </w:rPr>
            </w:pPr>
            <w:r w:rsidRPr="00901F00">
              <w:rPr>
                <w:rFonts w:cs="Calibri"/>
                <w:sz w:val="18"/>
                <w:szCs w:val="18"/>
              </w:rPr>
              <w:t>3</w:t>
            </w:r>
          </w:p>
        </w:tc>
        <w:tc>
          <w:tcPr>
            <w:tcW w:w="1800" w:type="dxa"/>
            <w:tcBorders>
              <w:bottom w:val="single" w:sz="4" w:space="0" w:color="auto"/>
            </w:tcBorders>
          </w:tcPr>
          <w:p w:rsidR="00BC4C23" w:rsidRPr="00901F00" w:rsidRDefault="00BC4C23" w:rsidP="00D1548F">
            <w:pPr>
              <w:pStyle w:val="NoSpacing"/>
              <w:rPr>
                <w:rFonts w:cs="Calibri"/>
                <w:iCs/>
                <w:sz w:val="18"/>
                <w:szCs w:val="18"/>
              </w:rPr>
            </w:pPr>
            <w:r w:rsidRPr="00901F00">
              <w:rPr>
                <w:rFonts w:cs="Calibri"/>
                <w:iCs/>
                <w:sz w:val="18"/>
                <w:szCs w:val="18"/>
              </w:rPr>
              <w:t xml:space="preserve"> Sistem Informasi</w:t>
            </w:r>
          </w:p>
        </w:tc>
        <w:tc>
          <w:tcPr>
            <w:tcW w:w="2160" w:type="dxa"/>
            <w:tcBorders>
              <w:bottom w:val="single" w:sz="4" w:space="0" w:color="auto"/>
            </w:tcBorders>
          </w:tcPr>
          <w:p w:rsidR="00BC4C23" w:rsidRPr="00901F00" w:rsidRDefault="00BC4C23" w:rsidP="00BC4C23">
            <w:pPr>
              <w:pStyle w:val="NoSpacing"/>
              <w:numPr>
                <w:ilvl w:val="0"/>
                <w:numId w:val="6"/>
              </w:numPr>
              <w:tabs>
                <w:tab w:val="clear" w:pos="360"/>
                <w:tab w:val="num" w:pos="252"/>
              </w:tabs>
              <w:ind w:left="252" w:hanging="252"/>
              <w:rPr>
                <w:rFonts w:cs="Calibri"/>
                <w:iCs/>
                <w:sz w:val="18"/>
                <w:szCs w:val="18"/>
              </w:rPr>
            </w:pPr>
            <w:r w:rsidRPr="00901F00">
              <w:rPr>
                <w:rFonts w:cs="Calibri"/>
                <w:iCs/>
                <w:sz w:val="18"/>
                <w:szCs w:val="18"/>
              </w:rPr>
              <w:t xml:space="preserve"> Sistem Informasi</w:t>
            </w:r>
          </w:p>
          <w:p w:rsidR="00BC4C23" w:rsidRPr="00901F00" w:rsidRDefault="00BC4C23" w:rsidP="00BC4C23">
            <w:pPr>
              <w:pStyle w:val="NoSpacing"/>
              <w:numPr>
                <w:ilvl w:val="0"/>
                <w:numId w:val="6"/>
              </w:numPr>
              <w:tabs>
                <w:tab w:val="clear" w:pos="360"/>
                <w:tab w:val="num" w:pos="252"/>
              </w:tabs>
              <w:ind w:left="252" w:hanging="252"/>
              <w:rPr>
                <w:rFonts w:cs="Calibri"/>
                <w:iCs/>
                <w:sz w:val="18"/>
                <w:szCs w:val="18"/>
              </w:rPr>
            </w:pPr>
            <w:r w:rsidRPr="00901F00">
              <w:rPr>
                <w:rFonts w:cs="Calibri"/>
                <w:iCs/>
                <w:sz w:val="18"/>
                <w:szCs w:val="18"/>
              </w:rPr>
              <w:t>Peran dan sasaran SI</w:t>
            </w:r>
          </w:p>
        </w:tc>
        <w:tc>
          <w:tcPr>
            <w:tcW w:w="3240" w:type="dxa"/>
            <w:gridSpan w:val="2"/>
            <w:tcBorders>
              <w:bottom w:val="single" w:sz="4" w:space="0" w:color="auto"/>
            </w:tcBorders>
          </w:tcPr>
          <w:p w:rsidR="00BC4C23" w:rsidRPr="00901F00" w:rsidRDefault="00BC4C23" w:rsidP="00D1548F">
            <w:pPr>
              <w:pStyle w:val="NoSpacing"/>
              <w:rPr>
                <w:rFonts w:cs="Calibri"/>
                <w:iCs/>
                <w:sz w:val="18"/>
                <w:szCs w:val="18"/>
              </w:rPr>
            </w:pPr>
            <w:r w:rsidRPr="00901F00">
              <w:rPr>
                <w:rFonts w:cs="Calibri"/>
                <w:iCs/>
                <w:sz w:val="18"/>
                <w:szCs w:val="18"/>
              </w:rPr>
              <w:t>Mhs dpt memahami konsep dasar sistem informasi &amp; teknologi informasi, komponen, sistem kerja dan peran serta sasaran sistem informasi</w:t>
            </w:r>
          </w:p>
        </w:tc>
        <w:tc>
          <w:tcPr>
            <w:tcW w:w="900" w:type="dxa"/>
          </w:tcPr>
          <w:p w:rsidR="00BC4C23" w:rsidRPr="005B3ACA" w:rsidRDefault="00BC4C23" w:rsidP="00D1548F">
            <w:r w:rsidRPr="005B3ACA">
              <w:rPr>
                <w:rFonts w:cs="Calibri"/>
                <w:sz w:val="18"/>
                <w:szCs w:val="18"/>
              </w:rPr>
              <w:t>Kuliah</w:t>
            </w:r>
          </w:p>
        </w:tc>
      </w:tr>
      <w:tr w:rsidR="00BC4C23"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BC4C23" w:rsidRPr="00901F00" w:rsidRDefault="00BC4C23" w:rsidP="00D1548F">
            <w:pPr>
              <w:pStyle w:val="NoSpacing"/>
              <w:rPr>
                <w:rFonts w:cs="Calibri"/>
                <w:sz w:val="18"/>
                <w:szCs w:val="18"/>
              </w:rPr>
            </w:pPr>
            <w:r w:rsidRPr="00901F00">
              <w:rPr>
                <w:rFonts w:cs="Calibri"/>
                <w:sz w:val="18"/>
                <w:szCs w:val="18"/>
              </w:rPr>
              <w:t>4</w:t>
            </w:r>
          </w:p>
        </w:tc>
        <w:tc>
          <w:tcPr>
            <w:tcW w:w="1800" w:type="dxa"/>
            <w:tcBorders>
              <w:top w:val="single" w:sz="4" w:space="0" w:color="auto"/>
              <w:left w:val="single" w:sz="4" w:space="0" w:color="auto"/>
              <w:bottom w:val="single" w:sz="4" w:space="0" w:color="auto"/>
              <w:right w:val="single" w:sz="4" w:space="0" w:color="auto"/>
            </w:tcBorders>
          </w:tcPr>
          <w:p w:rsidR="00BC4C23" w:rsidRPr="00901F00" w:rsidRDefault="00BC4C23" w:rsidP="00D1548F">
            <w:pPr>
              <w:pStyle w:val="NoSpacing"/>
              <w:rPr>
                <w:rFonts w:cs="Calibri"/>
                <w:iCs/>
                <w:sz w:val="18"/>
                <w:szCs w:val="18"/>
              </w:rPr>
            </w:pPr>
            <w:r w:rsidRPr="00901F00">
              <w:rPr>
                <w:rFonts w:cs="Calibri"/>
                <w:iCs/>
                <w:sz w:val="18"/>
                <w:szCs w:val="18"/>
              </w:rPr>
              <w:t>SDLC &amp; Analisa sistem</w:t>
            </w:r>
          </w:p>
        </w:tc>
        <w:tc>
          <w:tcPr>
            <w:tcW w:w="2160" w:type="dxa"/>
            <w:tcBorders>
              <w:top w:val="single" w:sz="4" w:space="0" w:color="auto"/>
              <w:left w:val="single" w:sz="4" w:space="0" w:color="auto"/>
              <w:bottom w:val="single" w:sz="4" w:space="0" w:color="auto"/>
              <w:right w:val="single" w:sz="4" w:space="0" w:color="auto"/>
            </w:tcBorders>
          </w:tcPr>
          <w:p w:rsidR="00BC4C23" w:rsidRPr="00901F00" w:rsidRDefault="00BC4C23" w:rsidP="00BC4C23">
            <w:pPr>
              <w:pStyle w:val="NoSpacing"/>
              <w:numPr>
                <w:ilvl w:val="0"/>
                <w:numId w:val="5"/>
              </w:numPr>
              <w:tabs>
                <w:tab w:val="clear" w:pos="360"/>
                <w:tab w:val="num" w:pos="252"/>
              </w:tabs>
              <w:ind w:left="252" w:hanging="252"/>
              <w:rPr>
                <w:rFonts w:cs="Calibri"/>
                <w:iCs/>
                <w:sz w:val="18"/>
                <w:szCs w:val="18"/>
              </w:rPr>
            </w:pPr>
            <w:r w:rsidRPr="00901F00">
              <w:rPr>
                <w:rFonts w:cs="Calibri"/>
                <w:iCs/>
                <w:sz w:val="18"/>
                <w:szCs w:val="18"/>
              </w:rPr>
              <w:t>SDLC</w:t>
            </w:r>
          </w:p>
          <w:p w:rsidR="00BC4C23" w:rsidRPr="00901F00" w:rsidRDefault="00BC4C23" w:rsidP="00BC4C23">
            <w:pPr>
              <w:pStyle w:val="NoSpacing"/>
              <w:numPr>
                <w:ilvl w:val="0"/>
                <w:numId w:val="5"/>
              </w:numPr>
              <w:tabs>
                <w:tab w:val="clear" w:pos="360"/>
                <w:tab w:val="num" w:pos="252"/>
              </w:tabs>
              <w:ind w:left="252" w:hanging="252"/>
              <w:rPr>
                <w:rFonts w:cs="Calibri"/>
                <w:iCs/>
                <w:sz w:val="18"/>
                <w:szCs w:val="18"/>
              </w:rPr>
            </w:pPr>
            <w:r w:rsidRPr="00901F00">
              <w:rPr>
                <w:rFonts w:cs="Calibri"/>
                <w:iCs/>
                <w:sz w:val="18"/>
                <w:szCs w:val="18"/>
              </w:rPr>
              <w:t>Analisa sistem</w:t>
            </w:r>
          </w:p>
          <w:p w:rsidR="00BC4C23" w:rsidRPr="00901F00" w:rsidRDefault="00BC4C23" w:rsidP="00BC4C23">
            <w:pPr>
              <w:pStyle w:val="NoSpacing"/>
              <w:numPr>
                <w:ilvl w:val="0"/>
                <w:numId w:val="5"/>
              </w:numPr>
              <w:tabs>
                <w:tab w:val="clear" w:pos="360"/>
                <w:tab w:val="num" w:pos="252"/>
              </w:tabs>
              <w:ind w:left="252" w:hanging="252"/>
              <w:rPr>
                <w:rFonts w:cs="Calibri"/>
                <w:iCs/>
                <w:sz w:val="18"/>
                <w:szCs w:val="18"/>
              </w:rPr>
            </w:pPr>
            <w:r w:rsidRPr="00901F00">
              <w:rPr>
                <w:rFonts w:cs="Calibri"/>
                <w:iCs/>
                <w:sz w:val="18"/>
                <w:szCs w:val="18"/>
              </w:rPr>
              <w:t>Identifikasi kebutuhan</w:t>
            </w:r>
          </w:p>
        </w:tc>
        <w:tc>
          <w:tcPr>
            <w:tcW w:w="3240" w:type="dxa"/>
            <w:gridSpan w:val="2"/>
            <w:tcBorders>
              <w:top w:val="single" w:sz="4" w:space="0" w:color="auto"/>
              <w:left w:val="single" w:sz="4" w:space="0" w:color="auto"/>
              <w:bottom w:val="single" w:sz="4" w:space="0" w:color="auto"/>
              <w:right w:val="single" w:sz="4" w:space="0" w:color="auto"/>
            </w:tcBorders>
          </w:tcPr>
          <w:p w:rsidR="00BC4C23" w:rsidRPr="00901F00" w:rsidRDefault="00BC4C23" w:rsidP="00D1548F">
            <w:pPr>
              <w:pStyle w:val="NoSpacing"/>
              <w:rPr>
                <w:rFonts w:cs="Calibri"/>
                <w:iCs/>
                <w:sz w:val="18"/>
                <w:szCs w:val="18"/>
              </w:rPr>
            </w:pPr>
            <w:r w:rsidRPr="00901F00">
              <w:rPr>
                <w:rFonts w:cs="Calibri"/>
                <w:iCs/>
                <w:sz w:val="18"/>
                <w:szCs w:val="18"/>
              </w:rPr>
              <w:t>Mhs dpt memahami tahapan pengembangan SI baik pendekatan, metoda, teknik serta mengetahui teknik dan metoda untuk melakukan analisa sistem dan identifikasi kebutuhan informasi.</w:t>
            </w:r>
          </w:p>
        </w:tc>
        <w:tc>
          <w:tcPr>
            <w:tcW w:w="900" w:type="dxa"/>
            <w:tcBorders>
              <w:left w:val="single" w:sz="4" w:space="0" w:color="auto"/>
            </w:tcBorders>
          </w:tcPr>
          <w:p w:rsidR="00BC4C23" w:rsidRPr="005B3ACA" w:rsidRDefault="00BC4C23" w:rsidP="00D1548F">
            <w:r w:rsidRPr="005B3ACA">
              <w:rPr>
                <w:rFonts w:cs="Calibri"/>
                <w:sz w:val="18"/>
                <w:szCs w:val="18"/>
              </w:rPr>
              <w:t>Kuliah</w:t>
            </w:r>
          </w:p>
        </w:tc>
      </w:tr>
      <w:tr w:rsidR="00BC4C23"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BC4C23" w:rsidRPr="00901F00" w:rsidRDefault="00BC4C23" w:rsidP="00D1548F">
            <w:pPr>
              <w:pStyle w:val="NoSpacing"/>
              <w:rPr>
                <w:rFonts w:cs="Calibri"/>
                <w:sz w:val="18"/>
                <w:szCs w:val="18"/>
              </w:rPr>
            </w:pPr>
            <w:r w:rsidRPr="00901F00">
              <w:rPr>
                <w:rFonts w:cs="Calibri"/>
                <w:sz w:val="18"/>
                <w:szCs w:val="18"/>
              </w:rPr>
              <w:t>5</w:t>
            </w:r>
          </w:p>
        </w:tc>
        <w:tc>
          <w:tcPr>
            <w:tcW w:w="1800" w:type="dxa"/>
            <w:tcBorders>
              <w:top w:val="single" w:sz="4" w:space="0" w:color="auto"/>
              <w:left w:val="single" w:sz="4" w:space="0" w:color="auto"/>
              <w:bottom w:val="single" w:sz="4" w:space="0" w:color="auto"/>
              <w:right w:val="single" w:sz="4" w:space="0" w:color="auto"/>
            </w:tcBorders>
          </w:tcPr>
          <w:p w:rsidR="00BC4C23" w:rsidRPr="00901F00" w:rsidRDefault="00BC4C23" w:rsidP="00D1548F">
            <w:pPr>
              <w:pStyle w:val="NoSpacing"/>
              <w:rPr>
                <w:rFonts w:cs="Calibri"/>
                <w:iCs/>
                <w:sz w:val="18"/>
                <w:szCs w:val="18"/>
              </w:rPr>
            </w:pPr>
            <w:r w:rsidRPr="00901F00">
              <w:rPr>
                <w:rFonts w:cs="Calibri"/>
                <w:iCs/>
                <w:sz w:val="18"/>
                <w:szCs w:val="18"/>
              </w:rPr>
              <w:t xml:space="preserve">Porter Framework </w:t>
            </w:r>
          </w:p>
        </w:tc>
        <w:tc>
          <w:tcPr>
            <w:tcW w:w="2160" w:type="dxa"/>
            <w:tcBorders>
              <w:top w:val="single" w:sz="4" w:space="0" w:color="auto"/>
              <w:left w:val="single" w:sz="4" w:space="0" w:color="auto"/>
              <w:bottom w:val="single" w:sz="4" w:space="0" w:color="auto"/>
              <w:right w:val="single" w:sz="4" w:space="0" w:color="auto"/>
            </w:tcBorders>
          </w:tcPr>
          <w:p w:rsidR="00BC4C23" w:rsidRPr="00901F00" w:rsidRDefault="00BC4C23" w:rsidP="00BC4C23">
            <w:pPr>
              <w:pStyle w:val="NoSpacing"/>
              <w:numPr>
                <w:ilvl w:val="0"/>
                <w:numId w:val="3"/>
              </w:numPr>
              <w:tabs>
                <w:tab w:val="clear" w:pos="360"/>
                <w:tab w:val="num" w:pos="252"/>
              </w:tabs>
              <w:ind w:left="252" w:hanging="252"/>
              <w:rPr>
                <w:rFonts w:cs="Calibri"/>
                <w:iCs/>
                <w:sz w:val="18"/>
                <w:szCs w:val="18"/>
              </w:rPr>
            </w:pPr>
            <w:r w:rsidRPr="00901F00">
              <w:rPr>
                <w:rFonts w:cs="Calibri"/>
                <w:iCs/>
                <w:sz w:val="18"/>
                <w:szCs w:val="18"/>
              </w:rPr>
              <w:t>Kerangka kerja Porter</w:t>
            </w:r>
          </w:p>
          <w:p w:rsidR="00BC4C23" w:rsidRPr="00901F00" w:rsidRDefault="00BC4C23" w:rsidP="00BC4C23">
            <w:pPr>
              <w:pStyle w:val="NoSpacing"/>
              <w:numPr>
                <w:ilvl w:val="0"/>
                <w:numId w:val="3"/>
              </w:numPr>
              <w:tabs>
                <w:tab w:val="clear" w:pos="360"/>
                <w:tab w:val="num" w:pos="252"/>
              </w:tabs>
              <w:ind w:left="252" w:hanging="252"/>
              <w:rPr>
                <w:rFonts w:cs="Calibri"/>
                <w:iCs/>
                <w:sz w:val="18"/>
                <w:szCs w:val="18"/>
              </w:rPr>
            </w:pPr>
            <w:r w:rsidRPr="00901F00">
              <w:rPr>
                <w:rFonts w:cs="Calibri"/>
                <w:iCs/>
                <w:sz w:val="18"/>
                <w:szCs w:val="18"/>
              </w:rPr>
              <w:t>Rantai Nilai</w:t>
            </w:r>
          </w:p>
          <w:p w:rsidR="00BC4C23" w:rsidRPr="00901F00" w:rsidRDefault="00BC4C23" w:rsidP="00BC4C23">
            <w:pPr>
              <w:pStyle w:val="NoSpacing"/>
              <w:numPr>
                <w:ilvl w:val="0"/>
                <w:numId w:val="3"/>
              </w:numPr>
              <w:tabs>
                <w:tab w:val="clear" w:pos="360"/>
                <w:tab w:val="num" w:pos="252"/>
              </w:tabs>
              <w:ind w:left="252" w:hanging="252"/>
              <w:rPr>
                <w:rFonts w:cs="Calibri"/>
                <w:iCs/>
                <w:sz w:val="18"/>
                <w:szCs w:val="18"/>
              </w:rPr>
            </w:pPr>
            <w:r w:rsidRPr="00901F00">
              <w:rPr>
                <w:rFonts w:cs="Calibri"/>
                <w:iCs/>
                <w:sz w:val="18"/>
                <w:szCs w:val="18"/>
              </w:rPr>
              <w:t>Proses bisnis</w:t>
            </w:r>
          </w:p>
        </w:tc>
        <w:tc>
          <w:tcPr>
            <w:tcW w:w="3240" w:type="dxa"/>
            <w:gridSpan w:val="2"/>
            <w:tcBorders>
              <w:top w:val="single" w:sz="4" w:space="0" w:color="auto"/>
              <w:left w:val="single" w:sz="4" w:space="0" w:color="auto"/>
              <w:bottom w:val="single" w:sz="4" w:space="0" w:color="auto"/>
              <w:right w:val="single" w:sz="4" w:space="0" w:color="auto"/>
            </w:tcBorders>
          </w:tcPr>
          <w:p w:rsidR="00BC4C23" w:rsidRPr="00901F00" w:rsidRDefault="00BC4C23" w:rsidP="00D1548F">
            <w:pPr>
              <w:pStyle w:val="NoSpacing"/>
              <w:rPr>
                <w:rFonts w:cs="Calibri"/>
                <w:iCs/>
                <w:sz w:val="18"/>
                <w:szCs w:val="18"/>
              </w:rPr>
            </w:pPr>
            <w:r w:rsidRPr="00901F00">
              <w:rPr>
                <w:rFonts w:cs="Calibri"/>
                <w:iCs/>
                <w:sz w:val="18"/>
                <w:szCs w:val="18"/>
              </w:rPr>
              <w:t>Mhs dpt mengerti dan memahami 3 kerangka kerja Porter dan rantai nilai, baik dari sisi pemsok, produsen maupun konsumen</w:t>
            </w:r>
          </w:p>
        </w:tc>
        <w:tc>
          <w:tcPr>
            <w:tcW w:w="900" w:type="dxa"/>
            <w:tcBorders>
              <w:left w:val="single" w:sz="4" w:space="0" w:color="auto"/>
            </w:tcBorders>
          </w:tcPr>
          <w:p w:rsidR="00BC4C23" w:rsidRPr="005B3ACA" w:rsidRDefault="00BC4C23" w:rsidP="00D1548F">
            <w:r w:rsidRPr="005B3ACA">
              <w:rPr>
                <w:rFonts w:cs="Calibri"/>
                <w:sz w:val="18"/>
                <w:szCs w:val="18"/>
              </w:rPr>
              <w:t>Kuliah</w:t>
            </w:r>
          </w:p>
        </w:tc>
      </w:tr>
      <w:tr w:rsidR="00BC4C23"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BC4C23" w:rsidRPr="00901F00" w:rsidRDefault="00BC4C23" w:rsidP="00D1548F">
            <w:pPr>
              <w:pStyle w:val="NoSpacing"/>
              <w:rPr>
                <w:rFonts w:cs="Calibri"/>
                <w:sz w:val="18"/>
                <w:szCs w:val="18"/>
              </w:rPr>
            </w:pPr>
            <w:r w:rsidRPr="00901F00">
              <w:rPr>
                <w:rFonts w:cs="Calibri"/>
                <w:sz w:val="18"/>
                <w:szCs w:val="18"/>
              </w:rPr>
              <w:t>6</w:t>
            </w:r>
          </w:p>
        </w:tc>
        <w:tc>
          <w:tcPr>
            <w:tcW w:w="1800" w:type="dxa"/>
            <w:tcBorders>
              <w:top w:val="single" w:sz="4" w:space="0" w:color="auto"/>
            </w:tcBorders>
          </w:tcPr>
          <w:p w:rsidR="00BC4C23" w:rsidRPr="00901F00" w:rsidRDefault="00BC4C23" w:rsidP="00D1548F">
            <w:pPr>
              <w:pStyle w:val="NoSpacing"/>
              <w:rPr>
                <w:rFonts w:cs="Calibri"/>
                <w:iCs/>
                <w:sz w:val="18"/>
                <w:szCs w:val="18"/>
              </w:rPr>
            </w:pPr>
            <w:r w:rsidRPr="00901F00">
              <w:rPr>
                <w:rFonts w:cs="Calibri"/>
                <w:iCs/>
                <w:sz w:val="18"/>
                <w:szCs w:val="18"/>
              </w:rPr>
              <w:t>Tipe &amp; Perencanaan sistem informasi</w:t>
            </w:r>
          </w:p>
        </w:tc>
        <w:tc>
          <w:tcPr>
            <w:tcW w:w="2160" w:type="dxa"/>
            <w:tcBorders>
              <w:top w:val="single" w:sz="4" w:space="0" w:color="auto"/>
            </w:tcBorders>
          </w:tcPr>
          <w:p w:rsidR="00BC4C23" w:rsidRPr="00901F00" w:rsidRDefault="00BC4C23" w:rsidP="00BC4C23">
            <w:pPr>
              <w:pStyle w:val="NoSpacing"/>
              <w:numPr>
                <w:ilvl w:val="0"/>
                <w:numId w:val="7"/>
              </w:numPr>
              <w:tabs>
                <w:tab w:val="clear" w:pos="360"/>
                <w:tab w:val="num" w:pos="252"/>
              </w:tabs>
              <w:ind w:left="252" w:hanging="252"/>
              <w:rPr>
                <w:rFonts w:cs="Calibri"/>
                <w:iCs/>
                <w:sz w:val="18"/>
                <w:szCs w:val="18"/>
              </w:rPr>
            </w:pPr>
            <w:r w:rsidRPr="00901F00">
              <w:rPr>
                <w:rFonts w:cs="Calibri"/>
                <w:iCs/>
                <w:sz w:val="18"/>
                <w:szCs w:val="18"/>
              </w:rPr>
              <w:t>Tipe SI</w:t>
            </w:r>
          </w:p>
          <w:p w:rsidR="00BC4C23" w:rsidRPr="00901F00" w:rsidRDefault="00BC4C23" w:rsidP="00BC4C23">
            <w:pPr>
              <w:pStyle w:val="NoSpacing"/>
              <w:numPr>
                <w:ilvl w:val="0"/>
                <w:numId w:val="7"/>
              </w:numPr>
              <w:tabs>
                <w:tab w:val="clear" w:pos="360"/>
                <w:tab w:val="num" w:pos="252"/>
              </w:tabs>
              <w:ind w:left="252" w:hanging="252"/>
              <w:rPr>
                <w:rFonts w:cs="Calibri"/>
                <w:iCs/>
                <w:sz w:val="18"/>
                <w:szCs w:val="18"/>
              </w:rPr>
            </w:pPr>
            <w:r w:rsidRPr="00901F00">
              <w:rPr>
                <w:rFonts w:cs="Calibri"/>
                <w:iCs/>
                <w:sz w:val="18"/>
                <w:szCs w:val="18"/>
              </w:rPr>
              <w:t>Rencana strategik</w:t>
            </w:r>
          </w:p>
          <w:p w:rsidR="00BC4C23" w:rsidRPr="00901F00" w:rsidRDefault="00BC4C23" w:rsidP="00BC4C23">
            <w:pPr>
              <w:pStyle w:val="NoSpacing"/>
              <w:numPr>
                <w:ilvl w:val="0"/>
                <w:numId w:val="7"/>
              </w:numPr>
              <w:tabs>
                <w:tab w:val="clear" w:pos="360"/>
                <w:tab w:val="num" w:pos="252"/>
              </w:tabs>
              <w:ind w:left="252" w:hanging="252"/>
              <w:rPr>
                <w:rFonts w:cs="Calibri"/>
                <w:iCs/>
                <w:sz w:val="18"/>
                <w:szCs w:val="18"/>
              </w:rPr>
            </w:pPr>
            <w:r w:rsidRPr="00901F00">
              <w:rPr>
                <w:rFonts w:cs="Calibri"/>
                <w:iCs/>
                <w:sz w:val="18"/>
                <w:szCs w:val="18"/>
              </w:rPr>
              <w:t>BSP, CSF &amp; BPR</w:t>
            </w:r>
          </w:p>
          <w:p w:rsidR="00BC4C23" w:rsidRPr="00901F00" w:rsidRDefault="00BC4C23" w:rsidP="00D1548F">
            <w:pPr>
              <w:pStyle w:val="NoSpacing"/>
              <w:tabs>
                <w:tab w:val="num" w:pos="252"/>
              </w:tabs>
              <w:ind w:left="252" w:hanging="252"/>
              <w:rPr>
                <w:rFonts w:cs="Calibri"/>
                <w:iCs/>
                <w:sz w:val="18"/>
                <w:szCs w:val="18"/>
              </w:rPr>
            </w:pPr>
          </w:p>
          <w:p w:rsidR="00BC4C23" w:rsidRPr="00901F00" w:rsidRDefault="00BC4C23" w:rsidP="00D1548F">
            <w:pPr>
              <w:pStyle w:val="NoSpacing"/>
              <w:tabs>
                <w:tab w:val="num" w:pos="252"/>
              </w:tabs>
              <w:ind w:left="252" w:hanging="252"/>
              <w:rPr>
                <w:rFonts w:cs="Calibri"/>
                <w:iCs/>
                <w:sz w:val="18"/>
                <w:szCs w:val="18"/>
              </w:rPr>
            </w:pPr>
          </w:p>
        </w:tc>
        <w:tc>
          <w:tcPr>
            <w:tcW w:w="3240" w:type="dxa"/>
            <w:gridSpan w:val="2"/>
            <w:tcBorders>
              <w:top w:val="single" w:sz="4" w:space="0" w:color="auto"/>
            </w:tcBorders>
          </w:tcPr>
          <w:p w:rsidR="00BC4C23" w:rsidRPr="00901F00" w:rsidRDefault="00BC4C23" w:rsidP="00D1548F">
            <w:pPr>
              <w:pStyle w:val="NoSpacing"/>
              <w:rPr>
                <w:rFonts w:cs="Calibri"/>
                <w:sz w:val="18"/>
                <w:szCs w:val="18"/>
              </w:rPr>
            </w:pPr>
            <w:r w:rsidRPr="00901F00">
              <w:rPr>
                <w:rFonts w:cs="Calibri"/>
                <w:iCs/>
                <w:sz w:val="18"/>
                <w:szCs w:val="18"/>
              </w:rPr>
              <w:t>Mhs memahami dan mengerti bagaimana membuat rencana pengembangan SI, dan mengenal berbagai metoda perencanaan</w:t>
            </w:r>
            <w:r w:rsidRPr="00901F00">
              <w:rPr>
                <w:rFonts w:cs="Calibri"/>
                <w:sz w:val="18"/>
                <w:szCs w:val="18"/>
              </w:rPr>
              <w:t>.</w:t>
            </w:r>
          </w:p>
        </w:tc>
        <w:tc>
          <w:tcPr>
            <w:tcW w:w="900" w:type="dxa"/>
          </w:tcPr>
          <w:p w:rsidR="00BC4C23" w:rsidRPr="005B3ACA" w:rsidRDefault="00BC4C23" w:rsidP="00D1548F">
            <w:r w:rsidRPr="005B3ACA">
              <w:rPr>
                <w:rFonts w:cs="Calibri"/>
                <w:sz w:val="18"/>
                <w:szCs w:val="18"/>
              </w:rPr>
              <w:t>Kuliah</w:t>
            </w:r>
          </w:p>
        </w:tc>
      </w:tr>
      <w:tr w:rsidR="00BC4C23"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BC4C23" w:rsidRPr="00901F00" w:rsidRDefault="00BC4C23" w:rsidP="00D1548F">
            <w:pPr>
              <w:pStyle w:val="NoSpacing"/>
              <w:rPr>
                <w:rFonts w:cs="Calibri"/>
                <w:sz w:val="18"/>
                <w:szCs w:val="18"/>
                <w:lang w:val="en-US"/>
              </w:rPr>
            </w:pPr>
            <w:r w:rsidRPr="005B3ACA">
              <w:rPr>
                <w:rFonts w:cs="Calibri"/>
                <w:sz w:val="18"/>
                <w:szCs w:val="18"/>
                <w:lang w:val="en-US"/>
              </w:rPr>
              <w:t>7</w:t>
            </w:r>
          </w:p>
        </w:tc>
        <w:tc>
          <w:tcPr>
            <w:tcW w:w="1800" w:type="dxa"/>
          </w:tcPr>
          <w:p w:rsidR="00BC4C23" w:rsidRPr="00901F00" w:rsidRDefault="00BC4C23" w:rsidP="00D1548F">
            <w:pPr>
              <w:pStyle w:val="NoSpacing"/>
              <w:rPr>
                <w:rFonts w:cs="Calibri"/>
                <w:iCs/>
                <w:sz w:val="18"/>
                <w:szCs w:val="18"/>
              </w:rPr>
            </w:pPr>
            <w:r w:rsidRPr="00901F00">
              <w:rPr>
                <w:rFonts w:cs="Calibri"/>
                <w:iCs/>
                <w:sz w:val="18"/>
                <w:szCs w:val="18"/>
              </w:rPr>
              <w:t>Perancangan logika dan pengkodean</w:t>
            </w:r>
          </w:p>
        </w:tc>
        <w:tc>
          <w:tcPr>
            <w:tcW w:w="2160" w:type="dxa"/>
          </w:tcPr>
          <w:p w:rsidR="00BC4C23" w:rsidRPr="00901F00" w:rsidRDefault="00BC4C23" w:rsidP="00BC4C23">
            <w:pPr>
              <w:pStyle w:val="NoSpacing"/>
              <w:numPr>
                <w:ilvl w:val="0"/>
                <w:numId w:val="8"/>
              </w:numPr>
              <w:tabs>
                <w:tab w:val="clear" w:pos="360"/>
                <w:tab w:val="num" w:pos="252"/>
              </w:tabs>
              <w:ind w:left="252" w:hanging="252"/>
              <w:rPr>
                <w:rFonts w:cs="Calibri"/>
                <w:iCs/>
                <w:sz w:val="18"/>
                <w:szCs w:val="18"/>
              </w:rPr>
            </w:pPr>
            <w:r w:rsidRPr="00901F00">
              <w:rPr>
                <w:rFonts w:cs="Calibri"/>
                <w:iCs/>
                <w:sz w:val="18"/>
                <w:szCs w:val="18"/>
              </w:rPr>
              <w:t>Proses pemodelan</w:t>
            </w:r>
          </w:p>
          <w:p w:rsidR="00BC4C23" w:rsidRPr="00901F00" w:rsidRDefault="00BC4C23" w:rsidP="00BC4C23">
            <w:pPr>
              <w:pStyle w:val="NoSpacing"/>
              <w:numPr>
                <w:ilvl w:val="0"/>
                <w:numId w:val="8"/>
              </w:numPr>
              <w:tabs>
                <w:tab w:val="clear" w:pos="360"/>
                <w:tab w:val="num" w:pos="252"/>
              </w:tabs>
              <w:ind w:left="252" w:hanging="252"/>
              <w:rPr>
                <w:rFonts w:cs="Calibri"/>
                <w:iCs/>
                <w:sz w:val="18"/>
                <w:szCs w:val="18"/>
              </w:rPr>
            </w:pPr>
            <w:r w:rsidRPr="00901F00">
              <w:rPr>
                <w:rFonts w:cs="Calibri"/>
                <w:iCs/>
                <w:sz w:val="18"/>
                <w:szCs w:val="18"/>
              </w:rPr>
              <w:t>Pemodelan logik</w:t>
            </w:r>
          </w:p>
          <w:p w:rsidR="00BC4C23" w:rsidRPr="00901F00" w:rsidRDefault="00BC4C23" w:rsidP="00BC4C23">
            <w:pPr>
              <w:pStyle w:val="NoSpacing"/>
              <w:numPr>
                <w:ilvl w:val="0"/>
                <w:numId w:val="8"/>
              </w:numPr>
              <w:tabs>
                <w:tab w:val="clear" w:pos="360"/>
                <w:tab w:val="num" w:pos="252"/>
              </w:tabs>
              <w:ind w:left="252" w:hanging="252"/>
              <w:rPr>
                <w:rFonts w:cs="Calibri"/>
                <w:iCs/>
                <w:sz w:val="18"/>
                <w:szCs w:val="18"/>
              </w:rPr>
            </w:pPr>
            <w:r w:rsidRPr="00901F00">
              <w:rPr>
                <w:rFonts w:cs="Calibri"/>
                <w:iCs/>
                <w:sz w:val="18"/>
                <w:szCs w:val="18"/>
              </w:rPr>
              <w:t>Konsep pemodelan data</w:t>
            </w:r>
          </w:p>
          <w:p w:rsidR="00BC4C23" w:rsidRPr="00901F00" w:rsidRDefault="00BC4C23" w:rsidP="00BC4C23">
            <w:pPr>
              <w:pStyle w:val="NoSpacing"/>
              <w:numPr>
                <w:ilvl w:val="0"/>
                <w:numId w:val="8"/>
              </w:numPr>
              <w:tabs>
                <w:tab w:val="clear" w:pos="360"/>
                <w:tab w:val="num" w:pos="252"/>
              </w:tabs>
              <w:ind w:left="252" w:hanging="252"/>
              <w:rPr>
                <w:rFonts w:cs="Calibri"/>
                <w:iCs/>
                <w:sz w:val="18"/>
                <w:szCs w:val="18"/>
              </w:rPr>
            </w:pPr>
            <w:r w:rsidRPr="00901F00">
              <w:rPr>
                <w:rFonts w:cs="Calibri"/>
                <w:iCs/>
                <w:sz w:val="18"/>
                <w:szCs w:val="18"/>
              </w:rPr>
              <w:t>Pengkodean</w:t>
            </w:r>
          </w:p>
        </w:tc>
        <w:tc>
          <w:tcPr>
            <w:tcW w:w="3240" w:type="dxa"/>
            <w:gridSpan w:val="2"/>
          </w:tcPr>
          <w:p w:rsidR="00BC4C23" w:rsidRPr="00901F00" w:rsidRDefault="00BC4C23" w:rsidP="00D1548F">
            <w:pPr>
              <w:pStyle w:val="NoSpacing"/>
              <w:rPr>
                <w:rFonts w:cs="Calibri"/>
                <w:iCs/>
                <w:sz w:val="18"/>
                <w:szCs w:val="18"/>
              </w:rPr>
            </w:pPr>
            <w:r w:rsidRPr="00901F00">
              <w:rPr>
                <w:rFonts w:cs="Calibri"/>
                <w:iCs/>
                <w:sz w:val="18"/>
                <w:szCs w:val="18"/>
              </w:rPr>
              <w:t>Mhs mampu memilih model proses logik yang sesuai untuk dasar penetapan proses rancangan, serta mampu memilih sistem pengkodean yang tepat.</w:t>
            </w:r>
          </w:p>
        </w:tc>
        <w:tc>
          <w:tcPr>
            <w:tcW w:w="900" w:type="dxa"/>
          </w:tcPr>
          <w:p w:rsidR="00BC4C23" w:rsidRPr="005B3ACA" w:rsidRDefault="00BC4C23" w:rsidP="00D1548F">
            <w:r w:rsidRPr="005B3ACA">
              <w:rPr>
                <w:rFonts w:cs="Calibri"/>
                <w:sz w:val="18"/>
                <w:szCs w:val="18"/>
              </w:rPr>
              <w:t>Kuliah</w:t>
            </w:r>
          </w:p>
        </w:tc>
      </w:tr>
      <w:tr w:rsidR="00BC4C23"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BC4C23" w:rsidRPr="005B3ACA" w:rsidRDefault="00BC4C23" w:rsidP="00D1548F">
            <w:pPr>
              <w:pStyle w:val="NoSpacing"/>
              <w:rPr>
                <w:rFonts w:cs="Calibri"/>
                <w:sz w:val="18"/>
                <w:szCs w:val="18"/>
                <w:lang w:val="en-US"/>
              </w:rPr>
            </w:pPr>
            <w:r w:rsidRPr="005B3ACA">
              <w:rPr>
                <w:rFonts w:cs="Calibri"/>
                <w:sz w:val="18"/>
                <w:szCs w:val="18"/>
                <w:lang w:val="en-US"/>
              </w:rPr>
              <w:t>8</w:t>
            </w:r>
          </w:p>
        </w:tc>
        <w:tc>
          <w:tcPr>
            <w:tcW w:w="8100" w:type="dxa"/>
            <w:gridSpan w:val="5"/>
          </w:tcPr>
          <w:p w:rsidR="00BC4C23" w:rsidRPr="005B3ACA" w:rsidRDefault="00BC4C23" w:rsidP="00D1548F">
            <w:pPr>
              <w:pStyle w:val="NoSpacing"/>
              <w:ind w:left="360"/>
              <w:jc w:val="center"/>
              <w:rPr>
                <w:rFonts w:cs="Calibri"/>
                <w:sz w:val="18"/>
                <w:szCs w:val="18"/>
              </w:rPr>
            </w:pPr>
            <w:r w:rsidRPr="005B3ACA">
              <w:rPr>
                <w:rFonts w:cs="Calibri"/>
                <w:sz w:val="18"/>
                <w:szCs w:val="18"/>
                <w:lang w:val="en-US"/>
              </w:rPr>
              <w:t>Ujian Tengah Semester</w:t>
            </w:r>
          </w:p>
        </w:tc>
      </w:tr>
      <w:tr w:rsidR="00BC4C23"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BC4C23" w:rsidRPr="00901F00" w:rsidRDefault="00BC4C23" w:rsidP="00D1548F">
            <w:pPr>
              <w:pStyle w:val="NoSpacing"/>
              <w:rPr>
                <w:rFonts w:cs="Calibri"/>
                <w:sz w:val="18"/>
                <w:szCs w:val="18"/>
              </w:rPr>
            </w:pPr>
            <w:r w:rsidRPr="00901F00">
              <w:rPr>
                <w:rFonts w:cs="Calibri"/>
                <w:sz w:val="18"/>
                <w:szCs w:val="18"/>
              </w:rPr>
              <w:t>9</w:t>
            </w:r>
          </w:p>
        </w:tc>
        <w:tc>
          <w:tcPr>
            <w:tcW w:w="1800" w:type="dxa"/>
          </w:tcPr>
          <w:p w:rsidR="00BC4C23" w:rsidRPr="00901F00" w:rsidRDefault="00BC4C23" w:rsidP="00D1548F">
            <w:pPr>
              <w:pStyle w:val="NoSpacing"/>
              <w:rPr>
                <w:rFonts w:cs="Calibri"/>
                <w:iCs/>
                <w:sz w:val="18"/>
                <w:szCs w:val="18"/>
              </w:rPr>
            </w:pPr>
            <w:r w:rsidRPr="00901F00">
              <w:rPr>
                <w:rFonts w:cs="Calibri"/>
                <w:iCs/>
                <w:sz w:val="18"/>
                <w:szCs w:val="18"/>
              </w:rPr>
              <w:t>Perancangan sistem</w:t>
            </w:r>
          </w:p>
        </w:tc>
        <w:tc>
          <w:tcPr>
            <w:tcW w:w="2160" w:type="dxa"/>
          </w:tcPr>
          <w:p w:rsidR="00BC4C23" w:rsidRPr="00901F00" w:rsidRDefault="00BC4C23" w:rsidP="00BC4C23">
            <w:pPr>
              <w:pStyle w:val="NoSpacing"/>
              <w:numPr>
                <w:ilvl w:val="0"/>
                <w:numId w:val="9"/>
              </w:numPr>
              <w:rPr>
                <w:rFonts w:cs="Calibri"/>
                <w:iCs/>
                <w:sz w:val="18"/>
                <w:szCs w:val="18"/>
              </w:rPr>
            </w:pPr>
            <w:r w:rsidRPr="00901F00">
              <w:rPr>
                <w:rFonts w:cs="Calibri"/>
                <w:iCs/>
                <w:sz w:val="18"/>
                <w:szCs w:val="18"/>
              </w:rPr>
              <w:t>Perancangan sistem</w:t>
            </w:r>
          </w:p>
          <w:p w:rsidR="00BC4C23" w:rsidRPr="00901F00" w:rsidRDefault="00BC4C23" w:rsidP="00BC4C23">
            <w:pPr>
              <w:pStyle w:val="NoSpacing"/>
              <w:numPr>
                <w:ilvl w:val="0"/>
                <w:numId w:val="9"/>
              </w:numPr>
              <w:rPr>
                <w:rFonts w:cs="Calibri"/>
                <w:iCs/>
                <w:sz w:val="18"/>
                <w:szCs w:val="18"/>
              </w:rPr>
            </w:pPr>
            <w:r w:rsidRPr="00901F00">
              <w:rPr>
                <w:rFonts w:cs="Calibri"/>
                <w:iCs/>
                <w:sz w:val="18"/>
                <w:szCs w:val="18"/>
              </w:rPr>
              <w:t>Strategi perancangan</w:t>
            </w:r>
          </w:p>
          <w:p w:rsidR="00BC4C23" w:rsidRPr="00901F00" w:rsidRDefault="00BC4C23" w:rsidP="00BC4C23">
            <w:pPr>
              <w:pStyle w:val="NoSpacing"/>
              <w:numPr>
                <w:ilvl w:val="0"/>
                <w:numId w:val="9"/>
              </w:numPr>
              <w:rPr>
                <w:rFonts w:cs="Calibri"/>
                <w:iCs/>
                <w:sz w:val="18"/>
                <w:szCs w:val="18"/>
              </w:rPr>
            </w:pPr>
            <w:r w:rsidRPr="00901F00">
              <w:rPr>
                <w:rFonts w:cs="Calibri"/>
                <w:iCs/>
                <w:sz w:val="18"/>
                <w:szCs w:val="18"/>
              </w:rPr>
              <w:t>Perancangan basisdata</w:t>
            </w:r>
          </w:p>
        </w:tc>
        <w:tc>
          <w:tcPr>
            <w:tcW w:w="3060" w:type="dxa"/>
          </w:tcPr>
          <w:p w:rsidR="00BC4C23" w:rsidRPr="00901F00" w:rsidRDefault="00BC4C23" w:rsidP="00D1548F">
            <w:pPr>
              <w:pStyle w:val="NoSpacing"/>
              <w:rPr>
                <w:rFonts w:cs="Calibri"/>
                <w:iCs/>
                <w:sz w:val="18"/>
                <w:szCs w:val="18"/>
              </w:rPr>
            </w:pPr>
            <w:r w:rsidRPr="00901F00">
              <w:rPr>
                <w:rFonts w:cs="Calibri"/>
                <w:iCs/>
                <w:sz w:val="18"/>
                <w:szCs w:val="18"/>
              </w:rPr>
              <w:t>Mhs dapat menentukan dan determinasi, penstrukturan dan pengembangan alternatif pemenuhan kebutuhan dengan strategi yg tepat dan rancangan basisdata yang sesuai.</w:t>
            </w:r>
          </w:p>
        </w:tc>
        <w:tc>
          <w:tcPr>
            <w:tcW w:w="1080" w:type="dxa"/>
            <w:gridSpan w:val="2"/>
          </w:tcPr>
          <w:p w:rsidR="00BC4C23" w:rsidRPr="00901F00" w:rsidRDefault="00BC4C23" w:rsidP="00D1548F">
            <w:pPr>
              <w:pStyle w:val="NoSpacing"/>
              <w:rPr>
                <w:rFonts w:cs="Calibri"/>
                <w:sz w:val="18"/>
                <w:szCs w:val="18"/>
              </w:rPr>
            </w:pPr>
          </w:p>
          <w:p w:rsidR="00BC4C23" w:rsidRPr="00901F00" w:rsidRDefault="00BC4C23" w:rsidP="00D1548F">
            <w:pPr>
              <w:pStyle w:val="NoSpacing"/>
              <w:rPr>
                <w:rFonts w:cs="Calibri"/>
                <w:sz w:val="18"/>
                <w:szCs w:val="18"/>
              </w:rPr>
            </w:pPr>
            <w:r w:rsidRPr="005B3ACA">
              <w:rPr>
                <w:rFonts w:cs="Calibri"/>
                <w:sz w:val="18"/>
                <w:szCs w:val="18"/>
                <w:lang w:val="en-US"/>
              </w:rPr>
              <w:t>Kuliah</w:t>
            </w:r>
          </w:p>
        </w:tc>
      </w:tr>
      <w:tr w:rsidR="00BC4C23"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BC4C23" w:rsidRPr="00901F00" w:rsidRDefault="00BC4C23" w:rsidP="00D1548F">
            <w:pPr>
              <w:pStyle w:val="NoSpacing"/>
              <w:rPr>
                <w:rFonts w:cs="Calibri"/>
                <w:sz w:val="18"/>
                <w:szCs w:val="18"/>
              </w:rPr>
            </w:pPr>
            <w:r w:rsidRPr="00901F00">
              <w:rPr>
                <w:rFonts w:cs="Calibri"/>
                <w:sz w:val="18"/>
                <w:szCs w:val="18"/>
              </w:rPr>
              <w:t>10</w:t>
            </w:r>
          </w:p>
        </w:tc>
        <w:tc>
          <w:tcPr>
            <w:tcW w:w="1800" w:type="dxa"/>
          </w:tcPr>
          <w:p w:rsidR="00BC4C23" w:rsidRPr="00901F00" w:rsidRDefault="00BC4C23" w:rsidP="00D1548F">
            <w:pPr>
              <w:pStyle w:val="NoSpacing"/>
              <w:rPr>
                <w:rFonts w:cs="Calibri"/>
                <w:iCs/>
                <w:sz w:val="18"/>
                <w:szCs w:val="18"/>
              </w:rPr>
            </w:pPr>
            <w:r w:rsidRPr="00901F00">
              <w:rPr>
                <w:rFonts w:cs="Calibri"/>
                <w:iCs/>
                <w:sz w:val="18"/>
                <w:szCs w:val="18"/>
              </w:rPr>
              <w:t>Perancangan Keluaran dan masukan</w:t>
            </w:r>
          </w:p>
        </w:tc>
        <w:tc>
          <w:tcPr>
            <w:tcW w:w="2160" w:type="dxa"/>
          </w:tcPr>
          <w:p w:rsidR="00BC4C23" w:rsidRPr="00901F00" w:rsidRDefault="00BC4C23" w:rsidP="00BC4C23">
            <w:pPr>
              <w:pStyle w:val="NoSpacing"/>
              <w:numPr>
                <w:ilvl w:val="0"/>
                <w:numId w:val="10"/>
              </w:numPr>
              <w:rPr>
                <w:rFonts w:cs="Calibri"/>
                <w:iCs/>
                <w:sz w:val="18"/>
                <w:szCs w:val="18"/>
              </w:rPr>
            </w:pPr>
            <w:r w:rsidRPr="00901F00">
              <w:rPr>
                <w:rFonts w:cs="Calibri"/>
                <w:iCs/>
                <w:sz w:val="18"/>
                <w:szCs w:val="18"/>
              </w:rPr>
              <w:t>Perancangan formulir</w:t>
            </w:r>
          </w:p>
          <w:p w:rsidR="00BC4C23" w:rsidRPr="00901F00" w:rsidRDefault="00BC4C23" w:rsidP="00BC4C23">
            <w:pPr>
              <w:pStyle w:val="NoSpacing"/>
              <w:numPr>
                <w:ilvl w:val="0"/>
                <w:numId w:val="10"/>
              </w:numPr>
              <w:rPr>
                <w:rFonts w:cs="Calibri"/>
                <w:iCs/>
                <w:sz w:val="18"/>
                <w:szCs w:val="18"/>
              </w:rPr>
            </w:pPr>
            <w:r w:rsidRPr="00901F00">
              <w:rPr>
                <w:rFonts w:cs="Calibri"/>
                <w:iCs/>
                <w:sz w:val="18"/>
                <w:szCs w:val="18"/>
              </w:rPr>
              <w:t>Perancangan laporan</w:t>
            </w:r>
          </w:p>
          <w:p w:rsidR="00BC4C23" w:rsidRPr="00901F00" w:rsidRDefault="00BC4C23" w:rsidP="00BC4C23">
            <w:pPr>
              <w:pStyle w:val="NoSpacing"/>
              <w:numPr>
                <w:ilvl w:val="0"/>
                <w:numId w:val="10"/>
              </w:numPr>
              <w:rPr>
                <w:rFonts w:cs="Calibri"/>
                <w:iCs/>
                <w:sz w:val="18"/>
                <w:szCs w:val="18"/>
              </w:rPr>
            </w:pPr>
            <w:r w:rsidRPr="00901F00">
              <w:rPr>
                <w:rFonts w:cs="Calibri"/>
                <w:iCs/>
                <w:sz w:val="18"/>
                <w:szCs w:val="18"/>
              </w:rPr>
              <w:t>Jenis Laporan</w:t>
            </w:r>
          </w:p>
        </w:tc>
        <w:tc>
          <w:tcPr>
            <w:tcW w:w="3060" w:type="dxa"/>
          </w:tcPr>
          <w:p w:rsidR="00BC4C23" w:rsidRPr="00901F00" w:rsidRDefault="00BC4C23" w:rsidP="00D1548F">
            <w:pPr>
              <w:pStyle w:val="NoSpacing"/>
              <w:rPr>
                <w:rFonts w:cs="Calibri"/>
                <w:iCs/>
                <w:sz w:val="18"/>
                <w:szCs w:val="18"/>
              </w:rPr>
            </w:pPr>
            <w:r w:rsidRPr="00901F00">
              <w:rPr>
                <w:rFonts w:cs="Calibri"/>
                <w:iCs/>
                <w:sz w:val="18"/>
                <w:szCs w:val="18"/>
              </w:rPr>
              <w:t>Mhs mampu merancang formulir dan laporan sesuai kebutuhan dengan  metoda, tahapan perancangan dan aturan yang benar</w:t>
            </w:r>
          </w:p>
        </w:tc>
        <w:tc>
          <w:tcPr>
            <w:tcW w:w="1080" w:type="dxa"/>
            <w:gridSpan w:val="2"/>
          </w:tcPr>
          <w:p w:rsidR="00BC4C23" w:rsidRPr="005B3ACA" w:rsidRDefault="00BC4C23" w:rsidP="00D1548F">
            <w:r w:rsidRPr="005B3ACA">
              <w:rPr>
                <w:rFonts w:cs="Calibri"/>
                <w:sz w:val="18"/>
                <w:szCs w:val="18"/>
              </w:rPr>
              <w:t>Kuliah</w:t>
            </w:r>
          </w:p>
        </w:tc>
      </w:tr>
      <w:tr w:rsidR="00BC4C23"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BC4C23" w:rsidRPr="00901F00" w:rsidRDefault="00BC4C23" w:rsidP="00D1548F">
            <w:pPr>
              <w:pStyle w:val="NoSpacing"/>
              <w:rPr>
                <w:rFonts w:cs="Calibri"/>
                <w:sz w:val="18"/>
                <w:szCs w:val="18"/>
              </w:rPr>
            </w:pPr>
            <w:r w:rsidRPr="00901F00">
              <w:rPr>
                <w:rFonts w:cs="Calibri"/>
                <w:sz w:val="18"/>
                <w:szCs w:val="18"/>
              </w:rPr>
              <w:t>11</w:t>
            </w:r>
          </w:p>
        </w:tc>
        <w:tc>
          <w:tcPr>
            <w:tcW w:w="1800" w:type="dxa"/>
          </w:tcPr>
          <w:p w:rsidR="00BC4C23" w:rsidRPr="00901F00" w:rsidRDefault="00BC4C23" w:rsidP="00D1548F">
            <w:pPr>
              <w:pStyle w:val="NoSpacing"/>
              <w:rPr>
                <w:rFonts w:cs="Calibri"/>
                <w:iCs/>
                <w:sz w:val="18"/>
                <w:szCs w:val="18"/>
              </w:rPr>
            </w:pPr>
            <w:r w:rsidRPr="00901F00">
              <w:rPr>
                <w:rFonts w:cs="Calibri"/>
                <w:iCs/>
                <w:sz w:val="18"/>
                <w:szCs w:val="18"/>
              </w:rPr>
              <w:t>Perancangan antar muka dan dialog</w:t>
            </w:r>
          </w:p>
        </w:tc>
        <w:tc>
          <w:tcPr>
            <w:tcW w:w="2160" w:type="dxa"/>
          </w:tcPr>
          <w:p w:rsidR="00BC4C23" w:rsidRPr="00901F00" w:rsidRDefault="00BC4C23" w:rsidP="00BC4C23">
            <w:pPr>
              <w:pStyle w:val="NoSpacing"/>
              <w:numPr>
                <w:ilvl w:val="0"/>
                <w:numId w:val="11"/>
              </w:numPr>
              <w:rPr>
                <w:rFonts w:cs="Calibri"/>
                <w:iCs/>
                <w:sz w:val="18"/>
                <w:szCs w:val="18"/>
              </w:rPr>
            </w:pPr>
            <w:r w:rsidRPr="00901F00">
              <w:rPr>
                <w:rFonts w:cs="Calibri"/>
                <w:iCs/>
                <w:sz w:val="18"/>
                <w:szCs w:val="18"/>
              </w:rPr>
              <w:t>Spesifikasi rancangan</w:t>
            </w:r>
          </w:p>
          <w:p w:rsidR="00BC4C23" w:rsidRPr="00901F00" w:rsidRDefault="00BC4C23" w:rsidP="00BC4C23">
            <w:pPr>
              <w:pStyle w:val="NoSpacing"/>
              <w:numPr>
                <w:ilvl w:val="0"/>
                <w:numId w:val="11"/>
              </w:numPr>
              <w:rPr>
                <w:rFonts w:cs="Calibri"/>
                <w:iCs/>
                <w:sz w:val="18"/>
                <w:szCs w:val="18"/>
              </w:rPr>
            </w:pPr>
            <w:r w:rsidRPr="00901F00">
              <w:rPr>
                <w:rFonts w:cs="Calibri"/>
                <w:iCs/>
                <w:sz w:val="18"/>
                <w:szCs w:val="18"/>
              </w:rPr>
              <w:t>Metoda interaksi</w:t>
            </w:r>
          </w:p>
          <w:p w:rsidR="00BC4C23" w:rsidRPr="00901F00" w:rsidRDefault="00BC4C23" w:rsidP="00BC4C23">
            <w:pPr>
              <w:pStyle w:val="NoSpacing"/>
              <w:numPr>
                <w:ilvl w:val="0"/>
                <w:numId w:val="11"/>
              </w:numPr>
              <w:rPr>
                <w:rFonts w:cs="Calibri"/>
                <w:iCs/>
                <w:sz w:val="18"/>
                <w:szCs w:val="18"/>
              </w:rPr>
            </w:pPr>
            <w:r w:rsidRPr="00901F00">
              <w:rPr>
                <w:rFonts w:cs="Calibri"/>
                <w:iCs/>
                <w:sz w:val="18"/>
                <w:szCs w:val="18"/>
              </w:rPr>
              <w:t>Tata letak rancangan</w:t>
            </w:r>
          </w:p>
        </w:tc>
        <w:tc>
          <w:tcPr>
            <w:tcW w:w="3060" w:type="dxa"/>
          </w:tcPr>
          <w:p w:rsidR="00BC4C23" w:rsidRPr="00901F00" w:rsidRDefault="00BC4C23" w:rsidP="00D1548F">
            <w:pPr>
              <w:pStyle w:val="NoSpacing"/>
              <w:rPr>
                <w:rFonts w:cs="Calibri"/>
                <w:iCs/>
                <w:sz w:val="18"/>
                <w:szCs w:val="18"/>
              </w:rPr>
            </w:pPr>
            <w:r w:rsidRPr="00901F00">
              <w:rPr>
                <w:rFonts w:cs="Calibri"/>
                <w:iCs/>
                <w:sz w:val="18"/>
                <w:szCs w:val="18"/>
              </w:rPr>
              <w:t>Mhs mampu menetapkan spesifikan rancangan interaksi dengan komputer sesuai metoda interaksi, dialog dan merancang tataletak menu dengan baik.</w:t>
            </w:r>
          </w:p>
        </w:tc>
        <w:tc>
          <w:tcPr>
            <w:tcW w:w="1080" w:type="dxa"/>
            <w:gridSpan w:val="2"/>
          </w:tcPr>
          <w:p w:rsidR="00BC4C23" w:rsidRPr="005B3ACA" w:rsidRDefault="00BC4C23" w:rsidP="00D1548F">
            <w:r w:rsidRPr="005B3ACA">
              <w:rPr>
                <w:rFonts w:cs="Calibri"/>
                <w:sz w:val="18"/>
                <w:szCs w:val="18"/>
              </w:rPr>
              <w:t>Kuliah</w:t>
            </w:r>
          </w:p>
        </w:tc>
      </w:tr>
      <w:tr w:rsidR="00BC4C23"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BC4C23" w:rsidRPr="00901F00" w:rsidRDefault="00BC4C23" w:rsidP="00D1548F">
            <w:pPr>
              <w:pStyle w:val="NoSpacing"/>
              <w:rPr>
                <w:rFonts w:cs="Calibri"/>
                <w:sz w:val="18"/>
                <w:szCs w:val="18"/>
              </w:rPr>
            </w:pPr>
            <w:r w:rsidRPr="00901F00">
              <w:rPr>
                <w:rFonts w:cs="Calibri"/>
                <w:sz w:val="18"/>
                <w:szCs w:val="18"/>
              </w:rPr>
              <w:lastRenderedPageBreak/>
              <w:t>12</w:t>
            </w:r>
          </w:p>
        </w:tc>
        <w:tc>
          <w:tcPr>
            <w:tcW w:w="1800" w:type="dxa"/>
          </w:tcPr>
          <w:p w:rsidR="00BC4C23" w:rsidRPr="00901F00" w:rsidRDefault="00BC4C23" w:rsidP="00D1548F">
            <w:pPr>
              <w:pStyle w:val="NoSpacing"/>
              <w:rPr>
                <w:rFonts w:cs="Calibri"/>
                <w:iCs/>
                <w:sz w:val="18"/>
                <w:szCs w:val="18"/>
              </w:rPr>
            </w:pPr>
            <w:r w:rsidRPr="00901F00">
              <w:rPr>
                <w:rFonts w:cs="Calibri"/>
                <w:iCs/>
                <w:sz w:val="18"/>
                <w:szCs w:val="18"/>
              </w:rPr>
              <w:t>Perancangan sistem terdistribusi dan internet</w:t>
            </w:r>
          </w:p>
        </w:tc>
        <w:tc>
          <w:tcPr>
            <w:tcW w:w="2160" w:type="dxa"/>
          </w:tcPr>
          <w:p w:rsidR="00BC4C23" w:rsidRPr="00901F00" w:rsidRDefault="00BC4C23" w:rsidP="00BC4C23">
            <w:pPr>
              <w:pStyle w:val="NoSpacing"/>
              <w:numPr>
                <w:ilvl w:val="0"/>
                <w:numId w:val="12"/>
              </w:numPr>
              <w:rPr>
                <w:rFonts w:cs="Calibri"/>
                <w:iCs/>
                <w:sz w:val="18"/>
                <w:szCs w:val="18"/>
              </w:rPr>
            </w:pPr>
            <w:r w:rsidRPr="00901F00">
              <w:rPr>
                <w:rFonts w:cs="Calibri"/>
                <w:iCs/>
                <w:sz w:val="18"/>
                <w:szCs w:val="18"/>
              </w:rPr>
              <w:t>Perancangan LAN</w:t>
            </w:r>
          </w:p>
          <w:p w:rsidR="00BC4C23" w:rsidRPr="00901F00" w:rsidRDefault="00BC4C23" w:rsidP="00BC4C23">
            <w:pPr>
              <w:pStyle w:val="NoSpacing"/>
              <w:numPr>
                <w:ilvl w:val="0"/>
                <w:numId w:val="12"/>
              </w:numPr>
              <w:rPr>
                <w:rFonts w:cs="Calibri"/>
                <w:iCs/>
                <w:sz w:val="18"/>
                <w:szCs w:val="18"/>
              </w:rPr>
            </w:pPr>
            <w:r w:rsidRPr="00901F00">
              <w:rPr>
                <w:rFonts w:cs="Calibri"/>
                <w:iCs/>
                <w:sz w:val="18"/>
                <w:szCs w:val="18"/>
              </w:rPr>
              <w:t>Perancangan sistem internet</w:t>
            </w:r>
          </w:p>
          <w:p w:rsidR="00BC4C23" w:rsidRPr="00901F00" w:rsidRDefault="00BC4C23" w:rsidP="00BC4C23">
            <w:pPr>
              <w:pStyle w:val="NoSpacing"/>
              <w:numPr>
                <w:ilvl w:val="0"/>
                <w:numId w:val="12"/>
              </w:numPr>
              <w:rPr>
                <w:rFonts w:cs="Calibri"/>
                <w:iCs/>
                <w:sz w:val="18"/>
                <w:szCs w:val="18"/>
              </w:rPr>
            </w:pPr>
            <w:r w:rsidRPr="00901F00">
              <w:rPr>
                <w:rFonts w:cs="Calibri"/>
                <w:iCs/>
                <w:sz w:val="18"/>
                <w:szCs w:val="18"/>
              </w:rPr>
              <w:t>Data Warehouse</w:t>
            </w:r>
          </w:p>
        </w:tc>
        <w:tc>
          <w:tcPr>
            <w:tcW w:w="3060" w:type="dxa"/>
          </w:tcPr>
          <w:p w:rsidR="00BC4C23" w:rsidRPr="00901F00" w:rsidRDefault="00BC4C23" w:rsidP="00D1548F">
            <w:pPr>
              <w:pStyle w:val="NoSpacing"/>
              <w:rPr>
                <w:rFonts w:cs="Calibri"/>
                <w:iCs/>
                <w:sz w:val="18"/>
                <w:szCs w:val="18"/>
              </w:rPr>
            </w:pPr>
            <w:r w:rsidRPr="00901F00">
              <w:rPr>
                <w:rFonts w:cs="Calibri"/>
                <w:iCs/>
                <w:sz w:val="18"/>
                <w:szCs w:val="18"/>
              </w:rPr>
              <w:t>Mhs mengerti dasar pertimbangan dalam perancangan sistem terdistribusi dan internet serta memahami konsep data warehouse.</w:t>
            </w:r>
          </w:p>
        </w:tc>
        <w:tc>
          <w:tcPr>
            <w:tcW w:w="1080" w:type="dxa"/>
            <w:gridSpan w:val="2"/>
          </w:tcPr>
          <w:p w:rsidR="00BC4C23" w:rsidRPr="005B3ACA" w:rsidRDefault="00BC4C23" w:rsidP="00D1548F">
            <w:r w:rsidRPr="005B3ACA">
              <w:rPr>
                <w:rFonts w:cs="Calibri"/>
                <w:sz w:val="18"/>
                <w:szCs w:val="18"/>
              </w:rPr>
              <w:t>Kuliah</w:t>
            </w:r>
          </w:p>
        </w:tc>
      </w:tr>
      <w:tr w:rsidR="00BC4C23"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BC4C23" w:rsidRPr="00901F00" w:rsidRDefault="00BC4C23" w:rsidP="00D1548F">
            <w:pPr>
              <w:pStyle w:val="NoSpacing"/>
              <w:rPr>
                <w:rFonts w:cs="Calibri"/>
                <w:sz w:val="18"/>
                <w:szCs w:val="18"/>
              </w:rPr>
            </w:pPr>
            <w:r w:rsidRPr="00901F00">
              <w:rPr>
                <w:rFonts w:cs="Calibri"/>
                <w:sz w:val="18"/>
                <w:szCs w:val="18"/>
              </w:rPr>
              <w:t>13</w:t>
            </w:r>
          </w:p>
        </w:tc>
        <w:tc>
          <w:tcPr>
            <w:tcW w:w="1800" w:type="dxa"/>
          </w:tcPr>
          <w:p w:rsidR="00BC4C23" w:rsidRPr="00901F00" w:rsidRDefault="00BC4C23" w:rsidP="00D1548F">
            <w:pPr>
              <w:pStyle w:val="NoSpacing"/>
              <w:rPr>
                <w:rFonts w:cs="Calibri"/>
                <w:iCs/>
                <w:sz w:val="18"/>
                <w:szCs w:val="18"/>
              </w:rPr>
            </w:pPr>
            <w:r w:rsidRPr="00901F00">
              <w:rPr>
                <w:rFonts w:cs="Calibri"/>
                <w:iCs/>
                <w:sz w:val="18"/>
                <w:szCs w:val="18"/>
              </w:rPr>
              <w:t>Finalisasi spesifikasi rancangan SI</w:t>
            </w:r>
          </w:p>
        </w:tc>
        <w:tc>
          <w:tcPr>
            <w:tcW w:w="2160" w:type="dxa"/>
          </w:tcPr>
          <w:p w:rsidR="00BC4C23" w:rsidRPr="00901F00" w:rsidRDefault="00BC4C23" w:rsidP="00BC4C23">
            <w:pPr>
              <w:pStyle w:val="NoSpacing"/>
              <w:numPr>
                <w:ilvl w:val="0"/>
                <w:numId w:val="13"/>
              </w:numPr>
              <w:rPr>
                <w:rFonts w:cs="Calibri"/>
                <w:iCs/>
                <w:sz w:val="18"/>
                <w:szCs w:val="18"/>
              </w:rPr>
            </w:pPr>
            <w:r w:rsidRPr="00901F00">
              <w:rPr>
                <w:rFonts w:cs="Calibri"/>
                <w:iCs/>
                <w:sz w:val="18"/>
                <w:szCs w:val="18"/>
              </w:rPr>
              <w:t>Proses perancangan</w:t>
            </w:r>
          </w:p>
          <w:p w:rsidR="00BC4C23" w:rsidRPr="00901F00" w:rsidRDefault="00BC4C23" w:rsidP="00BC4C23">
            <w:pPr>
              <w:pStyle w:val="NoSpacing"/>
              <w:numPr>
                <w:ilvl w:val="0"/>
                <w:numId w:val="13"/>
              </w:numPr>
              <w:rPr>
                <w:rFonts w:cs="Calibri"/>
                <w:iCs/>
                <w:sz w:val="18"/>
                <w:szCs w:val="18"/>
              </w:rPr>
            </w:pPr>
            <w:r w:rsidRPr="00901F00">
              <w:rPr>
                <w:rFonts w:cs="Calibri"/>
                <w:iCs/>
                <w:sz w:val="18"/>
                <w:szCs w:val="18"/>
              </w:rPr>
              <w:t>Metodologi perancangan</w:t>
            </w:r>
          </w:p>
          <w:p w:rsidR="00BC4C23" w:rsidRPr="00901F00" w:rsidRDefault="00BC4C23" w:rsidP="00BC4C23">
            <w:pPr>
              <w:pStyle w:val="NoSpacing"/>
              <w:numPr>
                <w:ilvl w:val="0"/>
                <w:numId w:val="13"/>
              </w:numPr>
              <w:rPr>
                <w:rFonts w:cs="Calibri"/>
                <w:iCs/>
                <w:sz w:val="18"/>
                <w:szCs w:val="18"/>
              </w:rPr>
            </w:pPr>
            <w:r w:rsidRPr="00901F00">
              <w:rPr>
                <w:rFonts w:cs="Calibri"/>
                <w:iCs/>
                <w:sz w:val="18"/>
                <w:szCs w:val="18"/>
              </w:rPr>
              <w:t>Aktivitas analisis dan perancangan</w:t>
            </w:r>
          </w:p>
        </w:tc>
        <w:tc>
          <w:tcPr>
            <w:tcW w:w="3060" w:type="dxa"/>
          </w:tcPr>
          <w:p w:rsidR="00BC4C23" w:rsidRPr="00901F00" w:rsidRDefault="00BC4C23" w:rsidP="00D1548F">
            <w:pPr>
              <w:pStyle w:val="NoSpacing"/>
              <w:rPr>
                <w:rFonts w:cs="Calibri"/>
                <w:iCs/>
                <w:sz w:val="18"/>
                <w:szCs w:val="18"/>
              </w:rPr>
            </w:pPr>
            <w:r w:rsidRPr="00901F00">
              <w:rPr>
                <w:rFonts w:cs="Calibri"/>
                <w:iCs/>
                <w:sz w:val="18"/>
                <w:szCs w:val="18"/>
              </w:rPr>
              <w:t xml:space="preserve">Mhs memahami kualitas kebutuhan dan dapat menulis  pernyataan kebutuhan, dapat membaca dan mengerti structure chart dan mendiskusikannya. </w:t>
            </w:r>
          </w:p>
          <w:p w:rsidR="00BC4C23" w:rsidRPr="00901F00" w:rsidRDefault="00BC4C23" w:rsidP="00D1548F">
            <w:pPr>
              <w:pStyle w:val="NoSpacing"/>
              <w:rPr>
                <w:rFonts w:cs="Calibri"/>
                <w:iCs/>
                <w:sz w:val="18"/>
                <w:szCs w:val="18"/>
                <w:lang w:val="en-US"/>
              </w:rPr>
            </w:pPr>
          </w:p>
          <w:p w:rsidR="00BC4C23" w:rsidRPr="00901F00" w:rsidRDefault="00BC4C23" w:rsidP="00D1548F">
            <w:pPr>
              <w:pStyle w:val="NoSpacing"/>
              <w:rPr>
                <w:rFonts w:cs="Calibri"/>
                <w:iCs/>
                <w:sz w:val="18"/>
                <w:szCs w:val="18"/>
                <w:lang w:val="en-US"/>
              </w:rPr>
            </w:pPr>
          </w:p>
        </w:tc>
        <w:tc>
          <w:tcPr>
            <w:tcW w:w="1080" w:type="dxa"/>
            <w:gridSpan w:val="2"/>
          </w:tcPr>
          <w:p w:rsidR="00BC4C23" w:rsidRPr="005B3ACA" w:rsidRDefault="00BC4C23" w:rsidP="00D1548F">
            <w:r w:rsidRPr="005B3ACA">
              <w:rPr>
                <w:rFonts w:cs="Calibri"/>
                <w:sz w:val="18"/>
                <w:szCs w:val="18"/>
              </w:rPr>
              <w:t>Kuliah</w:t>
            </w:r>
          </w:p>
        </w:tc>
      </w:tr>
      <w:tr w:rsidR="00BC4C23"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BC4C23" w:rsidRPr="00901F00" w:rsidRDefault="00BC4C23" w:rsidP="00D1548F">
            <w:pPr>
              <w:pStyle w:val="NoSpacing"/>
              <w:rPr>
                <w:rFonts w:cs="Calibri"/>
                <w:sz w:val="18"/>
                <w:szCs w:val="18"/>
              </w:rPr>
            </w:pPr>
            <w:r w:rsidRPr="00901F00">
              <w:rPr>
                <w:rFonts w:cs="Calibri"/>
                <w:sz w:val="18"/>
                <w:szCs w:val="18"/>
              </w:rPr>
              <w:t>14</w:t>
            </w:r>
          </w:p>
        </w:tc>
        <w:tc>
          <w:tcPr>
            <w:tcW w:w="1800" w:type="dxa"/>
          </w:tcPr>
          <w:p w:rsidR="00BC4C23" w:rsidRPr="00901F00" w:rsidRDefault="00BC4C23" w:rsidP="00D1548F">
            <w:pPr>
              <w:pStyle w:val="NoSpacing"/>
              <w:rPr>
                <w:rFonts w:cs="Calibri"/>
                <w:iCs/>
                <w:sz w:val="18"/>
                <w:szCs w:val="18"/>
              </w:rPr>
            </w:pPr>
            <w:r w:rsidRPr="00901F00">
              <w:rPr>
                <w:rFonts w:cs="Calibri"/>
                <w:iCs/>
                <w:sz w:val="18"/>
                <w:szCs w:val="18"/>
              </w:rPr>
              <w:t>Implementasi sistem</w:t>
            </w:r>
          </w:p>
        </w:tc>
        <w:tc>
          <w:tcPr>
            <w:tcW w:w="2160" w:type="dxa"/>
          </w:tcPr>
          <w:p w:rsidR="00BC4C23" w:rsidRPr="00901F00" w:rsidRDefault="00BC4C23" w:rsidP="00BC4C23">
            <w:pPr>
              <w:pStyle w:val="NoSpacing"/>
              <w:numPr>
                <w:ilvl w:val="0"/>
                <w:numId w:val="14"/>
              </w:numPr>
              <w:rPr>
                <w:rFonts w:cs="Calibri"/>
                <w:iCs/>
                <w:sz w:val="18"/>
                <w:szCs w:val="18"/>
              </w:rPr>
            </w:pPr>
            <w:r w:rsidRPr="00901F00">
              <w:rPr>
                <w:rFonts w:cs="Calibri"/>
                <w:iCs/>
                <w:sz w:val="18"/>
                <w:szCs w:val="18"/>
              </w:rPr>
              <w:t>Proses pemrograman</w:t>
            </w:r>
          </w:p>
          <w:p w:rsidR="00BC4C23" w:rsidRPr="00901F00" w:rsidRDefault="00BC4C23" w:rsidP="00BC4C23">
            <w:pPr>
              <w:pStyle w:val="NoSpacing"/>
              <w:numPr>
                <w:ilvl w:val="0"/>
                <w:numId w:val="14"/>
              </w:numPr>
              <w:rPr>
                <w:rFonts w:cs="Calibri"/>
                <w:iCs/>
                <w:sz w:val="18"/>
                <w:szCs w:val="18"/>
              </w:rPr>
            </w:pPr>
            <w:r w:rsidRPr="00901F00">
              <w:rPr>
                <w:rFonts w:cs="Calibri"/>
                <w:iCs/>
                <w:sz w:val="18"/>
                <w:szCs w:val="18"/>
              </w:rPr>
              <w:t>Pengujian</w:t>
            </w:r>
          </w:p>
          <w:p w:rsidR="00BC4C23" w:rsidRPr="00901F00" w:rsidRDefault="00BC4C23" w:rsidP="00BC4C23">
            <w:pPr>
              <w:pStyle w:val="NoSpacing"/>
              <w:numPr>
                <w:ilvl w:val="0"/>
                <w:numId w:val="14"/>
              </w:numPr>
              <w:rPr>
                <w:rFonts w:cs="Calibri"/>
                <w:iCs/>
                <w:sz w:val="18"/>
                <w:szCs w:val="18"/>
              </w:rPr>
            </w:pPr>
            <w:r w:rsidRPr="00901F00">
              <w:rPr>
                <w:rFonts w:cs="Calibri"/>
                <w:iCs/>
                <w:sz w:val="18"/>
                <w:szCs w:val="18"/>
              </w:rPr>
              <w:t>Metoda instalasi</w:t>
            </w:r>
          </w:p>
        </w:tc>
        <w:tc>
          <w:tcPr>
            <w:tcW w:w="3060" w:type="dxa"/>
          </w:tcPr>
          <w:p w:rsidR="00BC4C23" w:rsidRPr="00901F00" w:rsidRDefault="00BC4C23" w:rsidP="00D1548F">
            <w:pPr>
              <w:pStyle w:val="NoSpacing"/>
              <w:rPr>
                <w:rFonts w:cs="Calibri"/>
                <w:iCs/>
                <w:sz w:val="18"/>
                <w:szCs w:val="18"/>
              </w:rPr>
            </w:pPr>
            <w:r w:rsidRPr="00901F00">
              <w:rPr>
                <w:rFonts w:cs="Calibri"/>
                <w:iCs/>
                <w:sz w:val="18"/>
                <w:szCs w:val="18"/>
              </w:rPr>
              <w:t>Mhs mengetahui proses pemrograman, pengujian dan konversi sistem, menyiapkan rencana pengujian, daftar hasil rancangan, dokumentasi, pelatihan serta mendiskusikan untuk keberhasilan implementasi.</w:t>
            </w:r>
          </w:p>
          <w:p w:rsidR="00BC4C23" w:rsidRPr="00901F00" w:rsidRDefault="00BC4C23" w:rsidP="00D1548F">
            <w:pPr>
              <w:pStyle w:val="NoSpacing"/>
              <w:rPr>
                <w:rFonts w:cs="Calibri"/>
                <w:iCs/>
                <w:sz w:val="18"/>
                <w:szCs w:val="18"/>
                <w:lang w:val="en-US"/>
              </w:rPr>
            </w:pPr>
          </w:p>
        </w:tc>
        <w:tc>
          <w:tcPr>
            <w:tcW w:w="1080" w:type="dxa"/>
            <w:gridSpan w:val="2"/>
          </w:tcPr>
          <w:p w:rsidR="00BC4C23" w:rsidRPr="005B3ACA" w:rsidRDefault="00BC4C23" w:rsidP="00D1548F">
            <w:r w:rsidRPr="005B3ACA">
              <w:rPr>
                <w:rFonts w:cs="Calibri"/>
                <w:sz w:val="18"/>
                <w:szCs w:val="18"/>
              </w:rPr>
              <w:t>Kuliah</w:t>
            </w:r>
          </w:p>
        </w:tc>
      </w:tr>
      <w:tr w:rsidR="00BC4C23"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BC4C23" w:rsidRPr="00901F00" w:rsidRDefault="00BC4C23" w:rsidP="00D1548F">
            <w:pPr>
              <w:pStyle w:val="NoSpacing"/>
              <w:rPr>
                <w:rFonts w:cs="Calibri"/>
                <w:sz w:val="18"/>
                <w:szCs w:val="18"/>
              </w:rPr>
            </w:pPr>
            <w:r w:rsidRPr="00901F00">
              <w:rPr>
                <w:rFonts w:cs="Calibri"/>
                <w:sz w:val="18"/>
                <w:szCs w:val="18"/>
              </w:rPr>
              <w:t>15</w:t>
            </w:r>
          </w:p>
        </w:tc>
        <w:tc>
          <w:tcPr>
            <w:tcW w:w="1800" w:type="dxa"/>
          </w:tcPr>
          <w:p w:rsidR="00BC4C23" w:rsidRPr="00901F00" w:rsidRDefault="00BC4C23" w:rsidP="00D1548F">
            <w:pPr>
              <w:pStyle w:val="NoSpacing"/>
              <w:rPr>
                <w:rFonts w:cs="Calibri"/>
                <w:iCs/>
                <w:sz w:val="18"/>
                <w:szCs w:val="18"/>
              </w:rPr>
            </w:pPr>
            <w:r w:rsidRPr="00901F00">
              <w:rPr>
                <w:rFonts w:cs="Calibri"/>
                <w:iCs/>
                <w:sz w:val="18"/>
                <w:szCs w:val="18"/>
              </w:rPr>
              <w:t>Perawatan sistem</w:t>
            </w:r>
          </w:p>
        </w:tc>
        <w:tc>
          <w:tcPr>
            <w:tcW w:w="2160" w:type="dxa"/>
          </w:tcPr>
          <w:p w:rsidR="00BC4C23" w:rsidRPr="00901F00" w:rsidRDefault="00BC4C23" w:rsidP="00BC4C23">
            <w:pPr>
              <w:pStyle w:val="NoSpacing"/>
              <w:numPr>
                <w:ilvl w:val="0"/>
                <w:numId w:val="15"/>
              </w:numPr>
              <w:rPr>
                <w:rFonts w:cs="Calibri"/>
                <w:iCs/>
                <w:sz w:val="18"/>
                <w:szCs w:val="18"/>
              </w:rPr>
            </w:pPr>
            <w:r w:rsidRPr="00901F00">
              <w:rPr>
                <w:rFonts w:cs="Calibri"/>
                <w:iCs/>
                <w:sz w:val="18"/>
                <w:szCs w:val="18"/>
              </w:rPr>
              <w:t>Proses perawatan</w:t>
            </w:r>
          </w:p>
          <w:p w:rsidR="00BC4C23" w:rsidRPr="00901F00" w:rsidRDefault="00BC4C23" w:rsidP="00BC4C23">
            <w:pPr>
              <w:pStyle w:val="NoSpacing"/>
              <w:numPr>
                <w:ilvl w:val="0"/>
                <w:numId w:val="15"/>
              </w:numPr>
              <w:rPr>
                <w:rFonts w:cs="Calibri"/>
                <w:iCs/>
                <w:sz w:val="18"/>
                <w:szCs w:val="18"/>
              </w:rPr>
            </w:pPr>
            <w:r w:rsidRPr="00901F00">
              <w:rPr>
                <w:rFonts w:cs="Calibri"/>
                <w:iCs/>
                <w:sz w:val="18"/>
                <w:szCs w:val="18"/>
              </w:rPr>
              <w:t>Transformasi dari permintaan</w:t>
            </w:r>
          </w:p>
          <w:p w:rsidR="00BC4C23" w:rsidRPr="00901F00" w:rsidRDefault="00BC4C23" w:rsidP="00BC4C23">
            <w:pPr>
              <w:pStyle w:val="NoSpacing"/>
              <w:numPr>
                <w:ilvl w:val="0"/>
                <w:numId w:val="15"/>
              </w:numPr>
              <w:rPr>
                <w:rFonts w:cs="Calibri"/>
                <w:iCs/>
                <w:sz w:val="18"/>
                <w:szCs w:val="18"/>
              </w:rPr>
            </w:pPr>
            <w:r w:rsidRPr="00901F00">
              <w:rPr>
                <w:rFonts w:cs="Calibri"/>
                <w:iCs/>
                <w:sz w:val="18"/>
                <w:szCs w:val="18"/>
              </w:rPr>
              <w:t>Perancangan &amp; implementasi perubahan</w:t>
            </w:r>
          </w:p>
        </w:tc>
        <w:tc>
          <w:tcPr>
            <w:tcW w:w="3060" w:type="dxa"/>
          </w:tcPr>
          <w:p w:rsidR="00BC4C23" w:rsidRPr="00901F00" w:rsidRDefault="00BC4C23" w:rsidP="00D1548F">
            <w:pPr>
              <w:pStyle w:val="NoSpacing"/>
              <w:rPr>
                <w:rFonts w:cs="Calibri"/>
                <w:iCs/>
                <w:sz w:val="18"/>
                <w:szCs w:val="18"/>
              </w:rPr>
            </w:pPr>
            <w:r w:rsidRPr="00901F00">
              <w:rPr>
                <w:rFonts w:cs="Calibri"/>
                <w:iCs/>
                <w:sz w:val="18"/>
                <w:szCs w:val="18"/>
              </w:rPr>
              <w:t>Mhs mengetahui perbedaan 4 tipe perawatan SI, factor yang mempengaruhi biaya perawatan serta isu berkaitan dengan perubahan manajemen, pengukuran kualitas, struktur organisasi, dan manajemen konfigurasi.</w:t>
            </w:r>
          </w:p>
          <w:p w:rsidR="00BC4C23" w:rsidRPr="00901F00" w:rsidRDefault="00BC4C23" w:rsidP="00D1548F">
            <w:pPr>
              <w:pStyle w:val="NoSpacing"/>
              <w:rPr>
                <w:rFonts w:cs="Calibri"/>
                <w:iCs/>
                <w:sz w:val="18"/>
                <w:szCs w:val="18"/>
              </w:rPr>
            </w:pPr>
          </w:p>
        </w:tc>
        <w:tc>
          <w:tcPr>
            <w:tcW w:w="1080" w:type="dxa"/>
            <w:gridSpan w:val="2"/>
          </w:tcPr>
          <w:p w:rsidR="00BC4C23" w:rsidRPr="005B3ACA" w:rsidRDefault="00BC4C23" w:rsidP="00D1548F">
            <w:r w:rsidRPr="005B3ACA">
              <w:rPr>
                <w:rFonts w:cs="Calibri"/>
                <w:sz w:val="18"/>
                <w:szCs w:val="18"/>
              </w:rPr>
              <w:t>Kuliah</w:t>
            </w:r>
          </w:p>
        </w:tc>
      </w:tr>
      <w:tr w:rsidR="00BC4C23"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BC4C23" w:rsidRPr="005B3ACA" w:rsidRDefault="00BC4C23" w:rsidP="00D1548F">
            <w:pPr>
              <w:pStyle w:val="NoSpacing"/>
              <w:rPr>
                <w:rFonts w:cs="Calibri"/>
                <w:sz w:val="18"/>
                <w:szCs w:val="18"/>
                <w:lang w:val="en-US"/>
              </w:rPr>
            </w:pPr>
            <w:r w:rsidRPr="005B3ACA">
              <w:rPr>
                <w:rFonts w:cs="Calibri"/>
                <w:sz w:val="18"/>
                <w:szCs w:val="18"/>
                <w:lang w:val="en-US"/>
              </w:rPr>
              <w:t>16</w:t>
            </w:r>
          </w:p>
        </w:tc>
        <w:tc>
          <w:tcPr>
            <w:tcW w:w="8100" w:type="dxa"/>
            <w:gridSpan w:val="5"/>
          </w:tcPr>
          <w:p w:rsidR="00BC4C23" w:rsidRPr="005B3ACA" w:rsidRDefault="00BC4C23" w:rsidP="00D1548F">
            <w:pPr>
              <w:pStyle w:val="NoSpacing"/>
              <w:ind w:left="360"/>
              <w:jc w:val="center"/>
              <w:rPr>
                <w:rFonts w:cs="Calibri"/>
                <w:sz w:val="18"/>
                <w:szCs w:val="18"/>
              </w:rPr>
            </w:pPr>
            <w:r w:rsidRPr="005B3ACA">
              <w:rPr>
                <w:rFonts w:cs="Calibri"/>
                <w:sz w:val="18"/>
                <w:szCs w:val="18"/>
                <w:lang w:val="en-US"/>
              </w:rPr>
              <w:t>Ujian Akhir Semester</w:t>
            </w:r>
          </w:p>
        </w:tc>
      </w:tr>
    </w:tbl>
    <w:p w:rsidR="006E1DE0" w:rsidRDefault="001A1CB9"/>
    <w:sectPr w:rsidR="006E1DE0" w:rsidSect="00CF1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27A1"/>
    <w:multiLevelType w:val="hybridMultilevel"/>
    <w:tmpl w:val="BF56D4FA"/>
    <w:lvl w:ilvl="0" w:tplc="9EEEBF7C">
      <w:start w:val="1"/>
      <w:numFmt w:val="decimal"/>
      <w:lvlText w:val=" %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BDE04AF"/>
    <w:multiLevelType w:val="hybridMultilevel"/>
    <w:tmpl w:val="1F126FA0"/>
    <w:lvl w:ilvl="0" w:tplc="4014BE28">
      <w:start w:val="1"/>
      <w:numFmt w:val="decimal"/>
      <w:lvlText w:val=" %1"/>
      <w:lvlJc w:val="left"/>
      <w:pPr>
        <w:tabs>
          <w:tab w:val="num" w:pos="360"/>
        </w:tabs>
        <w:ind w:left="360" w:hanging="360"/>
      </w:pPr>
      <w:rPr>
        <w:rFonts w:hint="default"/>
      </w:rPr>
    </w:lvl>
    <w:lvl w:ilvl="1" w:tplc="7BEEC750">
      <w:start w:val="2"/>
      <w:numFmt w:val="bullet"/>
      <w:lvlText w:val="-"/>
      <w:lvlJc w:val="left"/>
      <w:pPr>
        <w:tabs>
          <w:tab w:val="num" w:pos="1440"/>
        </w:tabs>
        <w:ind w:left="1440" w:hanging="360"/>
      </w:pPr>
      <w:rPr>
        <w:rFonts w:ascii="Times New Roman" w:eastAsia="Calibri"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2132268"/>
    <w:multiLevelType w:val="hybridMultilevel"/>
    <w:tmpl w:val="670824E8"/>
    <w:lvl w:ilvl="0" w:tplc="4014BE28">
      <w:start w:val="1"/>
      <w:numFmt w:val="decimal"/>
      <w:lvlText w:val=" %1"/>
      <w:lvlJc w:val="left"/>
      <w:pPr>
        <w:tabs>
          <w:tab w:val="num" w:pos="360"/>
        </w:tabs>
        <w:ind w:left="360" w:hanging="360"/>
      </w:pPr>
      <w:rPr>
        <w:rFonts w:hint="default"/>
      </w:rPr>
    </w:lvl>
    <w:lvl w:ilvl="1" w:tplc="7BEEC750">
      <w:start w:val="2"/>
      <w:numFmt w:val="bullet"/>
      <w:lvlText w:val="-"/>
      <w:lvlJc w:val="left"/>
      <w:pPr>
        <w:tabs>
          <w:tab w:val="num" w:pos="1440"/>
        </w:tabs>
        <w:ind w:left="1440" w:hanging="360"/>
      </w:pPr>
      <w:rPr>
        <w:rFonts w:ascii="Times New Roman" w:eastAsia="Calibri"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D1F7012"/>
    <w:multiLevelType w:val="hybridMultilevel"/>
    <w:tmpl w:val="7F508180"/>
    <w:lvl w:ilvl="0" w:tplc="6C6CF654">
      <w:start w:val="1"/>
      <w:numFmt w:val="decimal"/>
      <w:lvlText w:val=" %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70A6A01"/>
    <w:multiLevelType w:val="hybridMultilevel"/>
    <w:tmpl w:val="AFDC3128"/>
    <w:lvl w:ilvl="0" w:tplc="4014BE28">
      <w:start w:val="1"/>
      <w:numFmt w:val="decimal"/>
      <w:lvlText w:val=" %1"/>
      <w:lvlJc w:val="left"/>
      <w:pPr>
        <w:tabs>
          <w:tab w:val="num" w:pos="360"/>
        </w:tabs>
        <w:ind w:left="360" w:hanging="360"/>
      </w:pPr>
      <w:rPr>
        <w:rFonts w:hint="default"/>
      </w:rPr>
    </w:lvl>
    <w:lvl w:ilvl="1" w:tplc="7BEEC750">
      <w:start w:val="2"/>
      <w:numFmt w:val="bullet"/>
      <w:lvlText w:val="-"/>
      <w:lvlJc w:val="left"/>
      <w:pPr>
        <w:tabs>
          <w:tab w:val="num" w:pos="1440"/>
        </w:tabs>
        <w:ind w:left="1440" w:hanging="360"/>
      </w:pPr>
      <w:rPr>
        <w:rFonts w:ascii="Times New Roman" w:eastAsia="Calibri"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34752B"/>
    <w:multiLevelType w:val="hybridMultilevel"/>
    <w:tmpl w:val="A06249DC"/>
    <w:lvl w:ilvl="0" w:tplc="9EEEBF7C">
      <w:start w:val="1"/>
      <w:numFmt w:val="decimal"/>
      <w:lvlText w:val=" %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2620919"/>
    <w:multiLevelType w:val="hybridMultilevel"/>
    <w:tmpl w:val="414A17E4"/>
    <w:lvl w:ilvl="0" w:tplc="4014BE28">
      <w:start w:val="1"/>
      <w:numFmt w:val="decimal"/>
      <w:lvlText w:val=" %1"/>
      <w:lvlJc w:val="left"/>
      <w:pPr>
        <w:tabs>
          <w:tab w:val="num" w:pos="360"/>
        </w:tabs>
        <w:ind w:left="360" w:hanging="360"/>
      </w:pPr>
      <w:rPr>
        <w:rFonts w:hint="default"/>
      </w:rPr>
    </w:lvl>
    <w:lvl w:ilvl="1" w:tplc="7BEEC750">
      <w:start w:val="2"/>
      <w:numFmt w:val="bullet"/>
      <w:lvlText w:val="-"/>
      <w:lvlJc w:val="left"/>
      <w:pPr>
        <w:tabs>
          <w:tab w:val="num" w:pos="1440"/>
        </w:tabs>
        <w:ind w:left="1440" w:hanging="360"/>
      </w:pPr>
      <w:rPr>
        <w:rFonts w:ascii="Times New Roman" w:eastAsia="Calibri"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80377CF"/>
    <w:multiLevelType w:val="hybridMultilevel"/>
    <w:tmpl w:val="997239E6"/>
    <w:lvl w:ilvl="0" w:tplc="4014BE28">
      <w:start w:val="1"/>
      <w:numFmt w:val="decimal"/>
      <w:lvlText w:val=" %1"/>
      <w:lvlJc w:val="left"/>
      <w:pPr>
        <w:tabs>
          <w:tab w:val="num" w:pos="360"/>
        </w:tabs>
        <w:ind w:left="360" w:hanging="360"/>
      </w:pPr>
      <w:rPr>
        <w:rFonts w:hint="default"/>
      </w:rPr>
    </w:lvl>
    <w:lvl w:ilvl="1" w:tplc="7BEEC750">
      <w:start w:val="2"/>
      <w:numFmt w:val="bullet"/>
      <w:lvlText w:val="-"/>
      <w:lvlJc w:val="left"/>
      <w:pPr>
        <w:tabs>
          <w:tab w:val="num" w:pos="1440"/>
        </w:tabs>
        <w:ind w:left="1440" w:hanging="360"/>
      </w:pPr>
      <w:rPr>
        <w:rFonts w:ascii="Times New Roman" w:eastAsia="Calibri"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CD217CE"/>
    <w:multiLevelType w:val="hybridMultilevel"/>
    <w:tmpl w:val="99387212"/>
    <w:lvl w:ilvl="0" w:tplc="4014BE28">
      <w:start w:val="1"/>
      <w:numFmt w:val="decimal"/>
      <w:lvlText w:val=" %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54A5EEF"/>
    <w:multiLevelType w:val="hybridMultilevel"/>
    <w:tmpl w:val="94F4F4BE"/>
    <w:lvl w:ilvl="0" w:tplc="0409000F">
      <w:start w:val="1"/>
      <w:numFmt w:val="decimal"/>
      <w:lvlText w:val="%1."/>
      <w:lvlJc w:val="left"/>
      <w:pPr>
        <w:ind w:left="715" w:hanging="360"/>
      </w:p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10" w15:restartNumberingAfterBreak="0">
    <w:nsid w:val="49563289"/>
    <w:multiLevelType w:val="hybridMultilevel"/>
    <w:tmpl w:val="BD38AC4A"/>
    <w:lvl w:ilvl="0" w:tplc="E9B44F30">
      <w:start w:val="1"/>
      <w:numFmt w:val="decimal"/>
      <w:lvlText w:val="%1"/>
      <w:lvlJc w:val="left"/>
      <w:pPr>
        <w:tabs>
          <w:tab w:val="num" w:pos="360"/>
        </w:tabs>
        <w:ind w:left="360" w:hanging="360"/>
      </w:pPr>
      <w:rPr>
        <w:rFonts w:hint="default"/>
      </w:rPr>
    </w:lvl>
    <w:lvl w:ilvl="1" w:tplc="0194DD7A">
      <w:start w:val="1"/>
      <w:numFmt w:val="decimal"/>
      <w:lvlText w:val="%2."/>
      <w:lvlJc w:val="left"/>
      <w:pPr>
        <w:tabs>
          <w:tab w:val="num" w:pos="1080"/>
        </w:tabs>
        <w:ind w:left="1080" w:hanging="360"/>
      </w:pPr>
      <w:rPr>
        <w:rFonts w:ascii="Times New Roman" w:eastAsia="Calibri" w:hAnsi="Times New Roman" w:cs="Times New Roman"/>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55C47ED1"/>
    <w:multiLevelType w:val="hybridMultilevel"/>
    <w:tmpl w:val="ED709AAC"/>
    <w:lvl w:ilvl="0" w:tplc="B920AEB4">
      <w:start w:val="1"/>
      <w:numFmt w:val="decimal"/>
      <w:lvlText w:val=" %1"/>
      <w:lvlJc w:val="left"/>
      <w:pPr>
        <w:tabs>
          <w:tab w:val="num" w:pos="360"/>
        </w:tabs>
        <w:ind w:left="360" w:hanging="360"/>
      </w:pPr>
      <w:rPr>
        <w:rFonts w:hint="default"/>
      </w:rPr>
    </w:lvl>
    <w:lvl w:ilvl="1" w:tplc="7BEEC750">
      <w:start w:val="2"/>
      <w:numFmt w:val="bullet"/>
      <w:lvlText w:val="-"/>
      <w:lvlJc w:val="left"/>
      <w:pPr>
        <w:tabs>
          <w:tab w:val="num" w:pos="1440"/>
        </w:tabs>
        <w:ind w:left="1440" w:hanging="360"/>
      </w:pPr>
      <w:rPr>
        <w:rFonts w:ascii="Times New Roman" w:eastAsia="Calibri"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6221F2A"/>
    <w:multiLevelType w:val="hybridMultilevel"/>
    <w:tmpl w:val="1B085368"/>
    <w:lvl w:ilvl="0" w:tplc="4014BE28">
      <w:start w:val="1"/>
      <w:numFmt w:val="decimal"/>
      <w:lvlText w:val=" %1"/>
      <w:lvlJc w:val="left"/>
      <w:pPr>
        <w:tabs>
          <w:tab w:val="num" w:pos="360"/>
        </w:tabs>
        <w:ind w:left="360" w:hanging="360"/>
      </w:pPr>
      <w:rPr>
        <w:rFonts w:hint="default"/>
      </w:rPr>
    </w:lvl>
    <w:lvl w:ilvl="1" w:tplc="7BEEC750">
      <w:start w:val="2"/>
      <w:numFmt w:val="bullet"/>
      <w:lvlText w:val="-"/>
      <w:lvlJc w:val="left"/>
      <w:pPr>
        <w:tabs>
          <w:tab w:val="num" w:pos="1440"/>
        </w:tabs>
        <w:ind w:left="1440" w:hanging="360"/>
      </w:pPr>
      <w:rPr>
        <w:rFonts w:ascii="Times New Roman" w:eastAsia="Calibri"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E3400AF"/>
    <w:multiLevelType w:val="hybridMultilevel"/>
    <w:tmpl w:val="B0DA12EC"/>
    <w:lvl w:ilvl="0" w:tplc="9EEEBF7C">
      <w:start w:val="1"/>
      <w:numFmt w:val="decimal"/>
      <w:lvlText w:val=" %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DAF01FD"/>
    <w:multiLevelType w:val="hybridMultilevel"/>
    <w:tmpl w:val="1780099A"/>
    <w:lvl w:ilvl="0" w:tplc="27D8CD68">
      <w:start w:val="1"/>
      <w:numFmt w:val="decimal"/>
      <w:lvlText w:val="%1"/>
      <w:lvlJc w:val="left"/>
      <w:pPr>
        <w:tabs>
          <w:tab w:val="num" w:pos="360"/>
        </w:tabs>
        <w:ind w:left="360" w:hanging="360"/>
      </w:pPr>
      <w:rPr>
        <w:rFonts w:hint="default"/>
      </w:rPr>
    </w:lvl>
    <w:lvl w:ilvl="1" w:tplc="7BEEC750">
      <w:start w:val="2"/>
      <w:numFmt w:val="bullet"/>
      <w:lvlText w:val="-"/>
      <w:lvlJc w:val="left"/>
      <w:pPr>
        <w:tabs>
          <w:tab w:val="num" w:pos="1440"/>
        </w:tabs>
        <w:ind w:left="1440" w:hanging="360"/>
      </w:pPr>
      <w:rPr>
        <w:rFonts w:ascii="Times New Roman" w:eastAsia="Calibri"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4"/>
  </w:num>
  <w:num w:numId="4">
    <w:abstractNumId w:val="3"/>
  </w:num>
  <w:num w:numId="5">
    <w:abstractNumId w:val="11"/>
  </w:num>
  <w:num w:numId="6">
    <w:abstractNumId w:val="8"/>
  </w:num>
  <w:num w:numId="7">
    <w:abstractNumId w:val="2"/>
  </w:num>
  <w:num w:numId="8">
    <w:abstractNumId w:val="7"/>
  </w:num>
  <w:num w:numId="9">
    <w:abstractNumId w:val="1"/>
  </w:num>
  <w:num w:numId="10">
    <w:abstractNumId w:val="6"/>
  </w:num>
  <w:num w:numId="11">
    <w:abstractNumId w:val="12"/>
  </w:num>
  <w:num w:numId="12">
    <w:abstractNumId w:val="4"/>
  </w:num>
  <w:num w:numId="13">
    <w:abstractNumId w:val="5"/>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BC4C23"/>
    <w:rsid w:val="001A1CB9"/>
    <w:rsid w:val="006F08BB"/>
    <w:rsid w:val="00A45E14"/>
    <w:rsid w:val="00BC4C23"/>
    <w:rsid w:val="00CF1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B170C7-E203-4ED6-9157-F77113F1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C2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C23"/>
    <w:pPr>
      <w:ind w:left="720"/>
      <w:contextualSpacing/>
    </w:pPr>
  </w:style>
  <w:style w:type="paragraph" w:styleId="NoSpacing">
    <w:name w:val="No Spacing"/>
    <w:link w:val="NoSpacingChar"/>
    <w:uiPriority w:val="1"/>
    <w:qFormat/>
    <w:rsid w:val="00BC4C23"/>
    <w:pPr>
      <w:spacing w:after="0" w:line="240" w:lineRule="auto"/>
    </w:pPr>
    <w:rPr>
      <w:rFonts w:ascii="Calibri" w:eastAsia="Calibri" w:hAnsi="Calibri" w:cs="Times New Roman"/>
      <w:sz w:val="20"/>
      <w:szCs w:val="20"/>
      <w:lang w:val="id-ID"/>
    </w:rPr>
  </w:style>
  <w:style w:type="character" w:customStyle="1" w:styleId="NoSpacingChar">
    <w:name w:val="No Spacing Char"/>
    <w:link w:val="NoSpacing"/>
    <w:uiPriority w:val="1"/>
    <w:rsid w:val="00BC4C23"/>
    <w:rPr>
      <w:rFonts w:ascii="Calibri" w:eastAsia="Calibri" w:hAnsi="Calibri" w:cs="Times New Roman"/>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4616</Characters>
  <Application>Microsoft Office Word</Application>
  <DocSecurity>0</DocSecurity>
  <Lines>38</Lines>
  <Paragraphs>10</Paragraphs>
  <ScaleCrop>false</ScaleCrop>
  <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Homa P.Harahap</cp:lastModifiedBy>
  <cp:revision>2</cp:revision>
  <dcterms:created xsi:type="dcterms:W3CDTF">2013-06-14T17:17:00Z</dcterms:created>
  <dcterms:modified xsi:type="dcterms:W3CDTF">2016-09-22T07:28:00Z</dcterms:modified>
</cp:coreProperties>
</file>