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633"/>
        <w:gridCol w:w="509"/>
        <w:gridCol w:w="1111"/>
        <w:gridCol w:w="561"/>
        <w:gridCol w:w="159"/>
        <w:gridCol w:w="2496"/>
      </w:tblGrid>
      <w:tr w:rsidR="003E32DE" w:rsidRPr="003E32DE" w:rsidTr="00D1548F">
        <w:trPr>
          <w:jc w:val="center"/>
        </w:trPr>
        <w:tc>
          <w:tcPr>
            <w:tcW w:w="8724" w:type="dxa"/>
            <w:gridSpan w:val="7"/>
            <w:shd w:val="clear" w:color="auto" w:fill="365F91"/>
          </w:tcPr>
          <w:p w:rsidR="003E32DE" w:rsidRPr="003E32DE" w:rsidRDefault="00913B88" w:rsidP="00D1548F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20"/>
                <w:szCs w:val="20"/>
                <w:lang w:val="sv-SE"/>
              </w:rPr>
            </w:pP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Program Studi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>Sistem Informasi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 </w:t>
            </w:r>
            <w:r w:rsidRPr="00084416"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 w:rsidRPr="00084416"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</w:p>
        </w:tc>
      </w:tr>
      <w:tr w:rsidR="003E32DE" w:rsidRPr="003E32DE" w:rsidTr="00D1548F">
        <w:trPr>
          <w:jc w:val="center"/>
        </w:trPr>
        <w:tc>
          <w:tcPr>
            <w:tcW w:w="8724" w:type="dxa"/>
            <w:gridSpan w:val="7"/>
            <w:shd w:val="clear" w:color="auto" w:fill="auto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SILABUS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Kode Matakuliah</w:t>
            </w:r>
          </w:p>
        </w:tc>
        <w:tc>
          <w:tcPr>
            <w:tcW w:w="2142" w:type="dxa"/>
            <w:gridSpan w:val="2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Bobot SKS</w:t>
            </w:r>
          </w:p>
        </w:tc>
        <w:tc>
          <w:tcPr>
            <w:tcW w:w="1672" w:type="dxa"/>
            <w:gridSpan w:val="2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2655" w:type="dxa"/>
            <w:gridSpan w:val="2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Sifat Matakuliah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tcBorders>
              <w:bottom w:val="single" w:sz="4" w:space="0" w:color="auto"/>
            </w:tcBorders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SI2102</w:t>
            </w:r>
          </w:p>
        </w:tc>
        <w:tc>
          <w:tcPr>
            <w:tcW w:w="2142" w:type="dxa"/>
            <w:gridSpan w:val="2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3 SKS</w:t>
            </w:r>
          </w:p>
        </w:tc>
        <w:tc>
          <w:tcPr>
            <w:tcW w:w="1672" w:type="dxa"/>
            <w:gridSpan w:val="2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III</w:t>
            </w:r>
          </w:p>
        </w:tc>
        <w:tc>
          <w:tcPr>
            <w:tcW w:w="2655" w:type="dxa"/>
            <w:gridSpan w:val="2"/>
          </w:tcPr>
          <w:p w:rsidR="003E32DE" w:rsidRPr="003E32DE" w:rsidRDefault="003E32DE" w:rsidP="00D1548F">
            <w:pPr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Wajib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Nama Matakuliah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Basisdata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i/>
                <w:sz w:val="20"/>
                <w:szCs w:val="20"/>
              </w:rPr>
              <w:t>Course Title (English</w:t>
            </w:r>
            <w:r w:rsidRPr="003E32DE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i/>
                <w:sz w:val="20"/>
                <w:szCs w:val="20"/>
              </w:rPr>
            </w:pPr>
            <w:r w:rsidRPr="003E32DE">
              <w:rPr>
                <w:rFonts w:cs="Calibri"/>
                <w:i/>
                <w:sz w:val="20"/>
                <w:szCs w:val="20"/>
              </w:rPr>
              <w:t>Database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Sifat Perkuliahan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Teori dan Praktek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Silabus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pStyle w:val="NoSpacing"/>
              <w:spacing w:before="120" w:after="120"/>
              <w:contextualSpacing/>
              <w:jc w:val="both"/>
              <w:rPr>
                <w:rFonts w:cs="Calibri"/>
                <w:lang w:val="en-US"/>
              </w:rPr>
            </w:pPr>
            <w:r w:rsidRPr="003E32DE">
              <w:rPr>
                <w:rFonts w:cs="Calibri"/>
              </w:rPr>
              <w:t xml:space="preserve">Topik perkuliahan meliputi </w:t>
            </w:r>
            <w:r w:rsidRPr="003E32DE">
              <w:rPr>
                <w:rFonts w:cs="Calibri"/>
                <w:lang w:val="en-US"/>
              </w:rPr>
              <w:t>p</w:t>
            </w:r>
            <w:r w:rsidRPr="003E32DE">
              <w:rPr>
                <w:rFonts w:cs="Calibri"/>
              </w:rPr>
              <w:t xml:space="preserve">engertian, Komponen Sistem Basis Data; Sistem Manajemen Basis Data; Aras Pandang Data: Aras Fisik, Aras Lojik, dan Aras Pandang; Pemodelan Data Lojik: </w:t>
            </w:r>
            <w:r w:rsidRPr="003E32DE">
              <w:rPr>
                <w:rFonts w:cs="Calibri"/>
                <w:i/>
              </w:rPr>
              <w:t>Entity</w:t>
            </w:r>
            <w:r w:rsidRPr="003E32DE">
              <w:rPr>
                <w:rFonts w:cs="Calibri"/>
              </w:rPr>
              <w:t xml:space="preserve">, </w:t>
            </w:r>
            <w:r w:rsidRPr="003E32DE">
              <w:rPr>
                <w:rFonts w:cs="Calibri"/>
                <w:i/>
              </w:rPr>
              <w:t>Relationship</w:t>
            </w:r>
            <w:r w:rsidRPr="003E32DE">
              <w:rPr>
                <w:rFonts w:cs="Calibri"/>
              </w:rPr>
              <w:t xml:space="preserve">, Diagram E-R; Pemodelan Data Fisik: Model Relasional, Relasi, Normalisasi, Ketergantungan Fungsional, </w:t>
            </w:r>
            <w:r w:rsidRPr="003E32DE">
              <w:rPr>
                <w:rFonts w:cs="Calibri"/>
                <w:i/>
              </w:rPr>
              <w:t>Primary Key</w:t>
            </w:r>
            <w:r w:rsidRPr="003E32DE">
              <w:rPr>
                <w:rFonts w:cs="Calibri"/>
              </w:rPr>
              <w:t xml:space="preserve">, </w:t>
            </w:r>
            <w:r w:rsidRPr="003E32DE">
              <w:rPr>
                <w:rFonts w:cs="Calibri"/>
                <w:i/>
              </w:rPr>
              <w:t>Foreign Key</w:t>
            </w:r>
            <w:r w:rsidRPr="003E32DE">
              <w:rPr>
                <w:rFonts w:cs="Calibri"/>
              </w:rPr>
              <w:t xml:space="preserve">, Batasan Integritas, </w:t>
            </w:r>
            <w:r w:rsidRPr="003E32DE">
              <w:rPr>
                <w:rFonts w:cs="Calibri"/>
                <w:i/>
              </w:rPr>
              <w:t>Query Standar</w:t>
            </w:r>
            <w:r w:rsidRPr="003E32DE">
              <w:rPr>
                <w:rFonts w:cs="Calibri"/>
                <w:i/>
                <w:lang w:val="en-US"/>
              </w:rPr>
              <w:t>d</w:t>
            </w:r>
            <w:r w:rsidRPr="003E32DE">
              <w:rPr>
                <w:rFonts w:cs="Calibri"/>
              </w:rPr>
              <w:t xml:space="preserve"> (SQL) untuk </w:t>
            </w:r>
            <w:r w:rsidRPr="003E32DE">
              <w:rPr>
                <w:rFonts w:cs="Calibri"/>
                <w:i/>
              </w:rPr>
              <w:t>Retrieval</w:t>
            </w:r>
            <w:r w:rsidRPr="003E32DE">
              <w:rPr>
                <w:rFonts w:cs="Calibri"/>
              </w:rPr>
              <w:t xml:space="preserve"> dan Modifikasi.</w:t>
            </w:r>
          </w:p>
        </w:tc>
      </w:tr>
      <w:tr w:rsidR="003E32DE" w:rsidRPr="003E32DE" w:rsidTr="00D1548F">
        <w:trPr>
          <w:trHeight w:val="730"/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 xml:space="preserve">Tujuan Instruksional </w:t>
            </w:r>
          </w:p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3E32DE">
              <w:rPr>
                <w:rFonts w:cs="Calibri"/>
                <w:b/>
                <w:sz w:val="20"/>
                <w:szCs w:val="20"/>
              </w:rPr>
              <w:t>Umum (TIU)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pStyle w:val="NoSpacing"/>
              <w:spacing w:before="120" w:after="120"/>
              <w:contextualSpacing/>
              <w:jc w:val="both"/>
              <w:rPr>
                <w:rFonts w:cs="Calibri"/>
                <w:lang w:val="en-US"/>
              </w:rPr>
            </w:pPr>
            <w:r w:rsidRPr="003E32DE">
              <w:rPr>
                <w:rFonts w:cs="Calibri"/>
                <w:lang w:val="en-US"/>
              </w:rPr>
              <w:t>Memberikan pemhaman</w:t>
            </w:r>
            <w:r w:rsidRPr="003E32DE">
              <w:rPr>
                <w:rFonts w:cs="Calibri"/>
              </w:rPr>
              <w:t xml:space="preserve"> terhadap konsep dasar suatu basis data dan pengertian mendalam dan khusus terhadap model data ER dan model relasional, serta pemahaman mendalam terhadap proses perancangan basis data. </w:t>
            </w:r>
          </w:p>
          <w:p w:rsidR="003E32DE" w:rsidRPr="003E32DE" w:rsidRDefault="003E32DE" w:rsidP="00D1548F">
            <w:pPr>
              <w:pStyle w:val="NoSpacing"/>
              <w:spacing w:before="120" w:after="120"/>
              <w:contextualSpacing/>
              <w:jc w:val="both"/>
              <w:rPr>
                <w:rFonts w:cs="Calibri"/>
                <w:lang w:val="en-US"/>
              </w:rPr>
            </w:pPr>
            <w:r w:rsidRPr="003E32DE">
              <w:rPr>
                <w:rFonts w:cs="Calibri"/>
                <w:lang w:val="en-US"/>
              </w:rPr>
              <w:t xml:space="preserve">Memberikan pemahaman tentang </w:t>
            </w:r>
            <w:r w:rsidRPr="003E32DE">
              <w:rPr>
                <w:rFonts w:cs="Calibri"/>
              </w:rPr>
              <w:t>operasi terhadap basis data relasional.</w:t>
            </w:r>
          </w:p>
        </w:tc>
      </w:tr>
      <w:tr w:rsidR="003E32DE" w:rsidRPr="003E32DE" w:rsidTr="00D1548F">
        <w:trPr>
          <w:trHeight w:val="730"/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Luaran (</w:t>
            </w:r>
            <w:r w:rsidRPr="003E32DE">
              <w:rPr>
                <w:rFonts w:cs="Calibri"/>
                <w:b/>
                <w:i/>
                <w:sz w:val="20"/>
                <w:szCs w:val="20"/>
                <w:lang w:val="sv-SE"/>
              </w:rPr>
              <w:t>Outcome</w:t>
            </w: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pStyle w:val="NoSpacing"/>
              <w:spacing w:before="120" w:after="120"/>
              <w:contextualSpacing/>
              <w:jc w:val="both"/>
              <w:rPr>
                <w:rFonts w:cs="Calibri"/>
              </w:rPr>
            </w:pPr>
            <w:r w:rsidRPr="003E32DE">
              <w:rPr>
                <w:rFonts w:cs="Calibri"/>
              </w:rPr>
              <w:t>Mahasiswa memiliki kemampuan untuk:</w:t>
            </w:r>
          </w:p>
          <w:p w:rsidR="003E32DE" w:rsidRPr="003E32DE" w:rsidRDefault="003E32DE" w:rsidP="003E32DE">
            <w:pPr>
              <w:pStyle w:val="NoSpacing"/>
              <w:numPr>
                <w:ilvl w:val="0"/>
                <w:numId w:val="1"/>
              </w:numPr>
              <w:spacing w:before="120" w:after="120"/>
              <w:ind w:left="265" w:hanging="265"/>
              <w:contextualSpacing/>
              <w:jc w:val="both"/>
              <w:rPr>
                <w:rFonts w:cs="Calibri"/>
              </w:rPr>
            </w:pPr>
            <w:r w:rsidRPr="003E32DE">
              <w:rPr>
                <w:rFonts w:cs="Calibri"/>
              </w:rPr>
              <w:t>Melakukan pemodelan data skala kecil-menengah dengan menggunakan model entity- relationship.</w:t>
            </w:r>
          </w:p>
          <w:p w:rsidR="003E32DE" w:rsidRPr="003E32DE" w:rsidRDefault="003E32DE" w:rsidP="003E32DE">
            <w:pPr>
              <w:pStyle w:val="NoSpacing"/>
              <w:numPr>
                <w:ilvl w:val="0"/>
                <w:numId w:val="1"/>
              </w:numPr>
              <w:spacing w:before="120" w:after="120"/>
              <w:ind w:left="265" w:hanging="265"/>
              <w:contextualSpacing/>
              <w:jc w:val="both"/>
              <w:rPr>
                <w:rFonts w:cs="Calibri"/>
              </w:rPr>
            </w:pPr>
            <w:r w:rsidRPr="003E32DE">
              <w:rPr>
                <w:rFonts w:cs="Calibri"/>
              </w:rPr>
              <w:t>Melakukan pemodelan data relasional yang siap diimplementasikan pada DBMS Relasional</w:t>
            </w:r>
          </w:p>
          <w:p w:rsidR="003E32DE" w:rsidRPr="003E32DE" w:rsidRDefault="003E32DE" w:rsidP="003E32DE">
            <w:pPr>
              <w:pStyle w:val="NoSpacing"/>
              <w:numPr>
                <w:ilvl w:val="0"/>
                <w:numId w:val="1"/>
              </w:numPr>
              <w:spacing w:before="120" w:after="120"/>
              <w:ind w:left="265" w:hanging="265"/>
              <w:contextualSpacing/>
              <w:jc w:val="both"/>
              <w:rPr>
                <w:rFonts w:cs="Calibri"/>
              </w:rPr>
            </w:pPr>
            <w:r w:rsidRPr="003E32DE">
              <w:rPr>
                <w:rFonts w:cs="Calibri"/>
              </w:rPr>
              <w:t>Mengimplementasikan sebuah basis data pada DBMS Relasional</w:t>
            </w:r>
          </w:p>
          <w:p w:rsidR="003E32DE" w:rsidRPr="003E32DE" w:rsidRDefault="003E32DE" w:rsidP="003E32DE">
            <w:pPr>
              <w:pStyle w:val="NoSpacing"/>
              <w:numPr>
                <w:ilvl w:val="0"/>
                <w:numId w:val="1"/>
              </w:numPr>
              <w:spacing w:before="120" w:after="120"/>
              <w:ind w:left="265" w:hanging="265"/>
              <w:contextualSpacing/>
              <w:jc w:val="both"/>
              <w:rPr>
                <w:rFonts w:cs="Calibri"/>
              </w:rPr>
            </w:pPr>
            <w:r w:rsidRPr="003E32DE">
              <w:rPr>
                <w:rFonts w:cs="Calibri"/>
              </w:rPr>
              <w:t>Melakukan retrieval terhadap data yang tersimpan di dalam basis data relasional dengan menggunakan SQL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bCs/>
                <w:sz w:val="20"/>
                <w:szCs w:val="20"/>
                <w:lang w:val="id-ID"/>
              </w:rPr>
            </w:pPr>
            <w:r w:rsidRPr="003E32DE">
              <w:rPr>
                <w:rFonts w:cs="Calibri"/>
                <w:b/>
                <w:bCs/>
                <w:sz w:val="20"/>
                <w:szCs w:val="20"/>
                <w:lang w:val="id-ID"/>
              </w:rPr>
              <w:t>Prasyarat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sz w:val="20"/>
                <w:szCs w:val="20"/>
                <w:lang w:val="sv-SE"/>
              </w:rPr>
              <w:t>Matematika Diskrit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Laboratorium Terkait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vMerge w:val="restart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Penilaian</w:t>
            </w:r>
          </w:p>
        </w:tc>
        <w:tc>
          <w:tcPr>
            <w:tcW w:w="3253" w:type="dxa"/>
            <w:gridSpan w:val="3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sz w:val="20"/>
                <w:szCs w:val="20"/>
                <w:lang w:val="sv-SE"/>
              </w:rPr>
              <w:t>Absensi</w:t>
            </w:r>
          </w:p>
        </w:tc>
        <w:tc>
          <w:tcPr>
            <w:tcW w:w="720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sz w:val="20"/>
                <w:szCs w:val="20"/>
                <w:lang w:val="sv-SE"/>
              </w:rPr>
              <w:t>10%</w:t>
            </w:r>
          </w:p>
        </w:tc>
        <w:tc>
          <w:tcPr>
            <w:tcW w:w="2496" w:type="dxa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  <w:lang w:val="id-ID"/>
              </w:rPr>
            </w:pP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vMerge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53" w:type="dxa"/>
            <w:gridSpan w:val="3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  <w:lang w:val="sv-SE"/>
              </w:rPr>
              <w:t>Ujian Tengah Se</w:t>
            </w:r>
            <w:r w:rsidRPr="003E32DE">
              <w:rPr>
                <w:rFonts w:cs="Calibri"/>
                <w:sz w:val="20"/>
                <w:szCs w:val="20"/>
              </w:rPr>
              <w:t>mester  (UTS)</w:t>
            </w:r>
          </w:p>
        </w:tc>
        <w:tc>
          <w:tcPr>
            <w:tcW w:w="720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30%</w:t>
            </w:r>
          </w:p>
        </w:tc>
        <w:tc>
          <w:tcPr>
            <w:tcW w:w="2496" w:type="dxa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Ujian Praktika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vMerge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53" w:type="dxa"/>
            <w:gridSpan w:val="3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UJian Akhir Semester (UAS)</w:t>
            </w:r>
          </w:p>
        </w:tc>
        <w:tc>
          <w:tcPr>
            <w:tcW w:w="720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30%</w:t>
            </w:r>
          </w:p>
        </w:tc>
        <w:tc>
          <w:tcPr>
            <w:tcW w:w="2496" w:type="dxa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Ujian Praktika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vMerge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53" w:type="dxa"/>
            <w:gridSpan w:val="3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Tugas</w:t>
            </w:r>
          </w:p>
        </w:tc>
        <w:tc>
          <w:tcPr>
            <w:tcW w:w="720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30%</w:t>
            </w:r>
          </w:p>
        </w:tc>
        <w:tc>
          <w:tcPr>
            <w:tcW w:w="2496" w:type="dxa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Ujian Praktika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Pustaka</w:t>
            </w:r>
          </w:p>
        </w:tc>
        <w:tc>
          <w:tcPr>
            <w:tcW w:w="6469" w:type="dxa"/>
            <w:gridSpan w:val="6"/>
          </w:tcPr>
          <w:p w:rsidR="003E32DE" w:rsidRPr="003E32DE" w:rsidRDefault="003E32DE" w:rsidP="003E32DE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259" w:hanging="259"/>
              <w:jc w:val="both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Silberschatz, A., Korth, H.F. and Sudarshan, S. "Database System Concepts", 3rd ed. McGraw-Hill. 1999.</w:t>
            </w:r>
          </w:p>
          <w:p w:rsidR="003E32DE" w:rsidRPr="003E32DE" w:rsidRDefault="003E32DE" w:rsidP="003E32DE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259" w:hanging="259"/>
              <w:jc w:val="both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Date, C.J. "An Introduction to Database Systems", 7</w:t>
            </w:r>
            <w:r w:rsidRPr="003E32DE">
              <w:rPr>
                <w:rFonts w:cs="Calibri"/>
                <w:sz w:val="20"/>
                <w:szCs w:val="20"/>
                <w:vertAlign w:val="superscript"/>
              </w:rPr>
              <w:t>th</w:t>
            </w:r>
            <w:r w:rsidRPr="003E32DE">
              <w:rPr>
                <w:rFonts w:cs="Calibri"/>
                <w:sz w:val="20"/>
                <w:szCs w:val="20"/>
              </w:rPr>
              <w:t xml:space="preserve"> ed. Addison Wesley. 2000.</w:t>
            </w:r>
          </w:p>
          <w:p w:rsidR="003E32DE" w:rsidRPr="003E32DE" w:rsidRDefault="003E32DE" w:rsidP="003E32DE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259" w:hanging="259"/>
              <w:jc w:val="both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Grosshans, D. “File Systems Design and Implementation”, Prentice Hall, 1986.</w:t>
            </w:r>
          </w:p>
          <w:p w:rsidR="003E32DE" w:rsidRPr="003E32DE" w:rsidRDefault="003E32DE" w:rsidP="003E32DE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259" w:hanging="259"/>
              <w:jc w:val="both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lastRenderedPageBreak/>
              <w:t>Halpin, T. “Information Modeling and Relational Databases: From Conceptual Analysis to Logical Design”, Morgan Kaufmann, 2001.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lastRenderedPageBreak/>
              <w:t>Waktu Perkuliahan</w:t>
            </w:r>
          </w:p>
        </w:tc>
        <w:tc>
          <w:tcPr>
            <w:tcW w:w="1633" w:type="dxa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 xml:space="preserve">Hari: </w:t>
            </w:r>
          </w:p>
        </w:tc>
        <w:tc>
          <w:tcPr>
            <w:tcW w:w="2181" w:type="dxa"/>
            <w:gridSpan w:val="3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Pukul:</w:t>
            </w:r>
          </w:p>
        </w:tc>
        <w:tc>
          <w:tcPr>
            <w:tcW w:w="2655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Ruang: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Dosen</w:t>
            </w:r>
          </w:p>
        </w:tc>
        <w:tc>
          <w:tcPr>
            <w:tcW w:w="3814" w:type="dxa"/>
            <w:gridSpan w:val="4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Phone &amp; Email:</w:t>
            </w:r>
          </w:p>
        </w:tc>
      </w:tr>
      <w:tr w:rsidR="003E32DE" w:rsidRPr="003E32DE" w:rsidTr="00D1548F">
        <w:trPr>
          <w:jc w:val="center"/>
        </w:trPr>
        <w:tc>
          <w:tcPr>
            <w:tcW w:w="2255" w:type="dxa"/>
            <w:shd w:val="clear" w:color="auto" w:fill="E6E6E6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b/>
                <w:sz w:val="20"/>
                <w:szCs w:val="20"/>
                <w:lang w:val="sv-SE"/>
              </w:rPr>
            </w:pPr>
            <w:r w:rsidRPr="003E32DE">
              <w:rPr>
                <w:rFonts w:cs="Calibri"/>
                <w:b/>
                <w:sz w:val="20"/>
                <w:szCs w:val="20"/>
                <w:lang w:val="sv-SE"/>
              </w:rPr>
              <w:t>Asisten</w:t>
            </w:r>
          </w:p>
        </w:tc>
        <w:tc>
          <w:tcPr>
            <w:tcW w:w="3814" w:type="dxa"/>
            <w:gridSpan w:val="4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655" w:type="dxa"/>
            <w:gridSpan w:val="2"/>
          </w:tcPr>
          <w:p w:rsidR="003E32DE" w:rsidRPr="003E32DE" w:rsidRDefault="003E32DE" w:rsidP="00D1548F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3E32DE">
              <w:rPr>
                <w:rFonts w:cs="Calibri"/>
                <w:sz w:val="20"/>
                <w:szCs w:val="20"/>
              </w:rPr>
              <w:t>Phone &amp; Email:</w:t>
            </w:r>
          </w:p>
        </w:tc>
      </w:tr>
    </w:tbl>
    <w:p w:rsidR="003E32DE" w:rsidRDefault="003E32DE"/>
    <w:p w:rsidR="003E32DE" w:rsidRDefault="003E32DE">
      <w:r>
        <w:br w:type="page"/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894"/>
        <w:gridCol w:w="9"/>
        <w:gridCol w:w="2209"/>
        <w:gridCol w:w="3472"/>
        <w:gridCol w:w="872"/>
      </w:tblGrid>
      <w:tr w:rsidR="003E32DE" w:rsidRPr="005B3ACA" w:rsidTr="00D1548F">
        <w:trPr>
          <w:jc w:val="center"/>
        </w:trPr>
        <w:tc>
          <w:tcPr>
            <w:tcW w:w="5000" w:type="pct"/>
            <w:gridSpan w:val="6"/>
            <w:shd w:val="clear" w:color="auto" w:fill="365F91"/>
          </w:tcPr>
          <w:p w:rsidR="003E32DE" w:rsidRPr="005B3ACA" w:rsidRDefault="00913B88" w:rsidP="00D1548F">
            <w:pPr>
              <w:spacing w:before="120" w:after="120" w:line="240" w:lineRule="exact"/>
              <w:jc w:val="center"/>
              <w:rPr>
                <w:rFonts w:cs="Calibri"/>
                <w:b/>
                <w:color w:val="FFFFFF"/>
                <w:sz w:val="18"/>
                <w:szCs w:val="18"/>
                <w:lang w:val="sv-SE"/>
              </w:rPr>
            </w:pP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lastRenderedPageBreak/>
              <w:t xml:space="preserve">Program Studi </w:t>
            </w:r>
            <w:r>
              <w:rPr>
                <w:rFonts w:cs="Calibri"/>
                <w:color w:val="FFFFFF"/>
                <w:sz w:val="20"/>
                <w:szCs w:val="20"/>
                <w:lang w:val="sv-SE"/>
              </w:rPr>
              <w:t>Sistem Informasi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 </w:t>
            </w:r>
            <w:r w:rsidRPr="00084416">
              <w:rPr>
                <w:rFonts w:cs="Calibri"/>
                <w:b/>
                <w:color w:val="FFFFFF"/>
                <w:sz w:val="20"/>
                <w:szCs w:val="20"/>
                <w:lang w:val="sv-SE"/>
              </w:rPr>
              <w:t xml:space="preserve">– </w:t>
            </w:r>
            <w:r w:rsidRPr="00084416">
              <w:rPr>
                <w:rFonts w:cs="Calibri"/>
                <w:color w:val="FFFFFF"/>
                <w:sz w:val="20"/>
                <w:szCs w:val="20"/>
                <w:lang w:val="sv-SE"/>
              </w:rPr>
              <w:t xml:space="preserve">Universitas </w:t>
            </w:r>
            <w:r w:rsidRPr="00084416">
              <w:rPr>
                <w:rFonts w:cs="Calibri"/>
                <w:color w:val="FFFFFF"/>
                <w:sz w:val="20"/>
                <w:szCs w:val="20"/>
                <w:lang w:val="id-ID"/>
              </w:rPr>
              <w:t>TRILOGI</w:t>
            </w:r>
            <w:bookmarkStart w:id="0" w:name="_GoBack"/>
            <w:bookmarkEnd w:id="0"/>
          </w:p>
        </w:tc>
      </w:tr>
      <w:tr w:rsidR="003E32DE" w:rsidRPr="005B3ACA" w:rsidTr="00D1548F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3E32DE" w:rsidRPr="005B3ACA" w:rsidRDefault="003E32DE" w:rsidP="00D1548F">
            <w:pPr>
              <w:spacing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SATUAN ACARA PERKULIAHAN</w:t>
            </w:r>
          </w:p>
        </w:tc>
      </w:tr>
      <w:tr w:rsidR="003E32DE" w:rsidRPr="005B3ACA" w:rsidTr="00D1548F">
        <w:trPr>
          <w:jc w:val="center"/>
        </w:trPr>
        <w:tc>
          <w:tcPr>
            <w:tcW w:w="13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32DE" w:rsidRPr="005B3ACA" w:rsidRDefault="003E32DE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Kode Kuliah: SI2102</w:t>
            </w:r>
          </w:p>
        </w:tc>
        <w:tc>
          <w:tcPr>
            <w:tcW w:w="362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32DE" w:rsidRPr="005B3ACA" w:rsidRDefault="003E32DE" w:rsidP="00D1548F">
            <w:pPr>
              <w:spacing w:line="240" w:lineRule="exact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Nama Mata Kuliah: Basisdata</w:t>
            </w:r>
          </w:p>
        </w:tc>
      </w:tr>
      <w:tr w:rsidR="003E32DE" w:rsidRPr="005B3ACA" w:rsidTr="00D1548F">
        <w:trPr>
          <w:jc w:val="center"/>
        </w:trPr>
        <w:tc>
          <w:tcPr>
            <w:tcW w:w="313" w:type="pct"/>
            <w:shd w:val="clear" w:color="auto" w:fill="EEECE1"/>
            <w:vAlign w:val="center"/>
          </w:tcPr>
          <w:p w:rsidR="003E32DE" w:rsidRPr="005B3ACA" w:rsidRDefault="003E32DE" w:rsidP="00D1548F">
            <w:pPr>
              <w:spacing w:before="120" w:after="120" w:line="24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</w:rPr>
              <w:t>Mgg</w:t>
            </w:r>
          </w:p>
        </w:tc>
        <w:tc>
          <w:tcPr>
            <w:tcW w:w="1056" w:type="pct"/>
            <w:shd w:val="clear" w:color="auto" w:fill="EEECE1"/>
            <w:vAlign w:val="center"/>
          </w:tcPr>
          <w:p w:rsidR="003E32DE" w:rsidRPr="005B3ACA" w:rsidRDefault="003E32DE" w:rsidP="00D1548F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5B3ACA">
              <w:rPr>
                <w:rFonts w:cs="Calibri"/>
                <w:b/>
                <w:sz w:val="18"/>
                <w:szCs w:val="18"/>
                <w:lang w:val="id-ID"/>
              </w:rPr>
              <w:t>Topik</w:t>
            </w:r>
          </w:p>
        </w:tc>
        <w:tc>
          <w:tcPr>
            <w:tcW w:w="1235" w:type="pct"/>
            <w:gridSpan w:val="2"/>
            <w:shd w:val="clear" w:color="auto" w:fill="EEECE1"/>
            <w:vAlign w:val="center"/>
          </w:tcPr>
          <w:p w:rsidR="003E32DE" w:rsidRPr="005B3ACA" w:rsidRDefault="003E32DE" w:rsidP="00D1548F">
            <w:pPr>
              <w:spacing w:before="120" w:after="120"/>
              <w:ind w:left="413" w:hanging="413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5B3ACA">
              <w:rPr>
                <w:rFonts w:cs="Calibri"/>
                <w:b/>
                <w:sz w:val="18"/>
                <w:szCs w:val="18"/>
                <w:lang w:val="id-ID"/>
              </w:rPr>
              <w:t>Sub-Topik</w:t>
            </w:r>
          </w:p>
        </w:tc>
        <w:tc>
          <w:tcPr>
            <w:tcW w:w="1931" w:type="pct"/>
            <w:shd w:val="clear" w:color="auto" w:fill="EEECE1"/>
            <w:vAlign w:val="center"/>
          </w:tcPr>
          <w:p w:rsidR="003E32DE" w:rsidRPr="005B3ACA" w:rsidRDefault="003E32DE" w:rsidP="00D1548F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5B3ACA">
              <w:rPr>
                <w:rFonts w:cs="Calibri"/>
                <w:b/>
                <w:sz w:val="18"/>
                <w:szCs w:val="18"/>
                <w:lang w:val="id-ID"/>
              </w:rPr>
              <w:t>Tujuan Instruksional Khusus (TIK)</w:t>
            </w:r>
          </w:p>
        </w:tc>
        <w:tc>
          <w:tcPr>
            <w:tcW w:w="466" w:type="pct"/>
            <w:shd w:val="clear" w:color="auto" w:fill="EEECE1"/>
            <w:vAlign w:val="center"/>
          </w:tcPr>
          <w:p w:rsidR="003E32DE" w:rsidRPr="005B3ACA" w:rsidRDefault="003E32DE" w:rsidP="00D1548F">
            <w:pPr>
              <w:spacing w:before="120" w:after="120"/>
              <w:jc w:val="center"/>
              <w:rPr>
                <w:rFonts w:cs="Calibri"/>
                <w:b/>
                <w:sz w:val="18"/>
                <w:szCs w:val="18"/>
                <w:lang w:val="id-ID"/>
              </w:rPr>
            </w:pPr>
            <w:r w:rsidRPr="005B3ACA">
              <w:rPr>
                <w:rFonts w:cs="Calibri"/>
                <w:b/>
                <w:sz w:val="18"/>
                <w:szCs w:val="18"/>
                <w:lang w:val="id-ID"/>
              </w:rPr>
              <w:t xml:space="preserve">Kegiatan 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Pendahuluan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Sejarah dan Motivasi Sistem Basis Data (DBS)</w:t>
            </w:r>
          </w:p>
          <w:p w:rsidR="003E32DE" w:rsidRPr="008A66E5" w:rsidRDefault="003E32DE" w:rsidP="003E32DE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18"/>
                <w:szCs w:val="18"/>
                <w:lang w:val="en-AU"/>
              </w:rPr>
            </w:pPr>
            <w:r w:rsidRPr="008A66E5">
              <w:rPr>
                <w:rFonts w:cs="Calibri"/>
                <w:sz w:val="18"/>
                <w:szCs w:val="18"/>
                <w:lang w:val="en-AU"/>
              </w:rPr>
              <w:t>Komponen DBS</w:t>
            </w:r>
          </w:p>
          <w:p w:rsidR="003E32DE" w:rsidRPr="008A66E5" w:rsidRDefault="003E32DE" w:rsidP="003E32DE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18"/>
                <w:szCs w:val="18"/>
                <w:lang w:val="nb-NO"/>
              </w:rPr>
            </w:pPr>
            <w:r w:rsidRPr="008A66E5">
              <w:rPr>
                <w:rFonts w:cs="Calibri"/>
                <w:sz w:val="18"/>
                <w:szCs w:val="18"/>
                <w:lang w:val="nb-NO"/>
              </w:rPr>
              <w:t>Fungsi Sistem Manajemen Basis Data (DBMS)</w:t>
            </w:r>
          </w:p>
          <w:p w:rsidR="003E32DE" w:rsidRPr="008A66E5" w:rsidRDefault="003E32DE" w:rsidP="003E32DE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18"/>
                <w:szCs w:val="18"/>
                <w:lang w:val="en-AU"/>
              </w:rPr>
            </w:pPr>
            <w:r w:rsidRPr="008A66E5">
              <w:rPr>
                <w:rFonts w:cs="Calibri"/>
                <w:sz w:val="18"/>
                <w:szCs w:val="18"/>
                <w:lang w:val="en-AU"/>
              </w:rPr>
              <w:t>Arsitektur Basis Data dan Independensi Data</w:t>
            </w:r>
          </w:p>
          <w:p w:rsidR="003E32DE" w:rsidRPr="008A66E5" w:rsidRDefault="003E32DE" w:rsidP="003E32DE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18"/>
                <w:szCs w:val="18"/>
                <w:lang w:val="en-AU"/>
              </w:rPr>
            </w:pPr>
            <w:r w:rsidRPr="008A66E5">
              <w:rPr>
                <w:rFonts w:cs="Calibri"/>
                <w:sz w:val="18"/>
                <w:szCs w:val="18"/>
                <w:lang w:val="en-AU"/>
              </w:rPr>
              <w:t>Penggunaan Bahasa Query.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iCs/>
                <w:sz w:val="18"/>
                <w:szCs w:val="18"/>
              </w:rPr>
            </w:pPr>
            <w:r w:rsidRPr="008A66E5">
              <w:rPr>
                <w:rFonts w:cs="Calibri"/>
                <w:iCs/>
                <w:sz w:val="18"/>
                <w:szCs w:val="18"/>
              </w:rPr>
              <w:t>Mahasiswa memahami kebutuhan adanya sistem basis data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iCs/>
                <w:sz w:val="18"/>
                <w:szCs w:val="18"/>
              </w:rPr>
            </w:pPr>
            <w:r w:rsidRPr="008A66E5">
              <w:rPr>
                <w:rFonts w:cs="Calibri"/>
                <w:iCs/>
                <w:sz w:val="18"/>
                <w:szCs w:val="18"/>
              </w:rPr>
              <w:t>Mahasiswa dapat menjelaskan sistem basis data, sistem manajemen basis data, dan basis data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iCs/>
                <w:sz w:val="18"/>
                <w:szCs w:val="18"/>
              </w:rPr>
            </w:pPr>
            <w:r w:rsidRPr="008A66E5">
              <w:rPr>
                <w:rFonts w:cs="Calibri"/>
                <w:iCs/>
                <w:sz w:val="18"/>
                <w:szCs w:val="18"/>
              </w:rPr>
              <w:t>Mahasiswa memahami independensi terhadap data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iCs/>
                <w:sz w:val="18"/>
                <w:szCs w:val="18"/>
              </w:rPr>
            </w:pPr>
            <w:r w:rsidRPr="008A66E5">
              <w:rPr>
                <w:rFonts w:cs="Calibri"/>
                <w:iCs/>
                <w:sz w:val="18"/>
                <w:szCs w:val="18"/>
              </w:rPr>
              <w:t>Mahasiswa mengenali bahasa query yang biasa digunakan untuk mengakses data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Struktur Penyimpanan File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Sequential File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Indexed Sequential File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Direct File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Indexed File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 xml:space="preserve">Mahasiswa dapat menjelaskan berbagai jenis penyimpanan (fisik) data di </w:t>
            </w:r>
            <w:r w:rsidRPr="008A66E5">
              <w:rPr>
                <w:rFonts w:cs="Calibri"/>
                <w:i/>
                <w:iCs/>
                <w:sz w:val="18"/>
                <w:szCs w:val="18"/>
              </w:rPr>
              <w:t>secondary storage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menyampaikan kelebihan dan kekurangan dari setiap metode penyimpanan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Pemodelan Data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Kategorisasi Model Data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 xml:space="preserve">Model Data Konseptual: Model ER 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Model Berorientasi Objek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Model Relasional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memahami berbagai pemodelan data yang ada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menjelaskan perbedaan dari setiap model data yang dihasilkan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Model Entity-Relationship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Entitas dan Relasi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Diagram ER Dasar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memahami notasi-notasi dasar untuk model ER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membaca model data dengan diagram ER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Model Entity-Relationship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Studi Kasus ER I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Diagram ER Lanjut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membuat model data untuk suatu kasus yang sederhana dengan menggunakan Diagram ER</w:t>
            </w:r>
          </w:p>
          <w:p w:rsidR="003E32DE" w:rsidRPr="008A66E5" w:rsidRDefault="003E32DE" w:rsidP="003E32DE">
            <w:pPr>
              <w:pStyle w:val="Header"/>
              <w:numPr>
                <w:ilvl w:val="0"/>
                <w:numId w:val="3"/>
              </w:numPr>
              <w:tabs>
                <w:tab w:val="clear" w:pos="360"/>
                <w:tab w:val="clear" w:pos="4680"/>
                <w:tab w:val="clear" w:pos="9360"/>
                <w:tab w:val="num" w:pos="123"/>
                <w:tab w:val="center" w:pos="4153"/>
                <w:tab w:val="right" w:pos="8306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memahami notasi-notasi lanjut dalam pembuatan model ER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Model Entity-Relationship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Studi Kasus ER II</w:t>
            </w:r>
          </w:p>
        </w:tc>
        <w:tc>
          <w:tcPr>
            <w:tcW w:w="1931" w:type="pct"/>
          </w:tcPr>
          <w:p w:rsidR="003E32DE" w:rsidRPr="008A66E5" w:rsidRDefault="003E32DE" w:rsidP="00D1548F">
            <w:pPr>
              <w:pStyle w:val="Header"/>
              <w:tabs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membuat model data untuk suatu kasus skala menengah dengan menggunakan Diagram ER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Basis Data Relasional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Pemetaan Skema Konseptual ke Skema Relasional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Integritas Entitas dan Pengacuan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mentransformasi model lojik (ER) ke model data fisik (Relasional)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memahami integritas entitas dan pengacuan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mendefinisikan primary key dan foreign key dengan benar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5B3ACA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4687" w:type="pct"/>
            <w:gridSpan w:val="5"/>
          </w:tcPr>
          <w:p w:rsidR="003E32DE" w:rsidRPr="005B3ACA" w:rsidRDefault="003E32DE" w:rsidP="00D1548F">
            <w:pPr>
              <w:pStyle w:val="Header"/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Tengah Semester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Basis Data Relasional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Pengertian Functional Dependency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 xml:space="preserve">Pendefinisian Functional </w:t>
            </w: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lastRenderedPageBreak/>
              <w:t>Dependency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Closure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lastRenderedPageBreak/>
              <w:t>Mahasiswa memahami pengertian FD dan kaitannya dengan batasan integritas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mendefinisikan FD untuk kasus-kasus sederhana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lastRenderedPageBreak/>
              <w:t>Mahasiswa mampu memeriksa suatu FD apakah dapat diturunkan dari suatu himpunan FD terdefinisi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Basis Data Relasional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Closure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Penyederhanaan Himpunan Functional Dependency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menentukan atribut-atribut yang dapat diturunkan dari sekumpulan atribut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menentukan Key dari relasi berdasarkan FD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melakukan penyederhanaan terhadap himpunan FD yang terdefinisi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Pemodelan Relasional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Normalisasi: 1NF, 2NF, 3NF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Studi Kasus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menjelaskan problem yang umum ditemukan dalam model relasional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menentukan apakah sebuah relasi sudah berada dalam bentuk yang baik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mampu melakukan proses normalisasi untuk mendapatkan relasi-relasi yang normal 3NF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Pemodelan Relasional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Normalisasi: BCNF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3NF vs BCNF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Studi Kasus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memahami permasalahan yang masih dapat muncul pada relasi normal 3NF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menghasilkan rancangan skema relasi yang baik untuk studi kasus skala menengah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Bahasa Query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Pengantar SQL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Bahasa Pemanipulasian Data: Seleksi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memahami berbagai mekanisme query yang dapat dilakukan terhadap basis data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 xml:space="preserve">Mahasiswa dapat melakukan proses </w:t>
            </w:r>
            <w:r w:rsidRPr="008A66E5">
              <w:rPr>
                <w:rFonts w:cs="Calibri"/>
                <w:i/>
                <w:iCs/>
                <w:sz w:val="18"/>
                <w:szCs w:val="18"/>
              </w:rPr>
              <w:t>data retrieval</w:t>
            </w:r>
            <w:r w:rsidRPr="008A66E5">
              <w:rPr>
                <w:rFonts w:cs="Calibri"/>
                <w:sz w:val="18"/>
                <w:szCs w:val="18"/>
              </w:rPr>
              <w:t xml:space="preserve"> dengan menggunakan sintaks bahasa SQL yang sederhana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Bahasa Query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8A66E5">
              <w:rPr>
                <w:rFonts w:ascii="Calibri" w:hAnsi="Calibri" w:cs="Calibri"/>
                <w:sz w:val="18"/>
                <w:szCs w:val="18"/>
              </w:rPr>
              <w:t>Bahasa Pemanipulasian Data: Seleksi kompleks</w:t>
            </w:r>
          </w:p>
        </w:tc>
        <w:tc>
          <w:tcPr>
            <w:tcW w:w="1931" w:type="pct"/>
          </w:tcPr>
          <w:p w:rsidR="003E32DE" w:rsidRPr="008A66E5" w:rsidRDefault="003E32DE" w:rsidP="00D1548F">
            <w:pPr>
              <w:pStyle w:val="NoSpacing"/>
              <w:tabs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 xml:space="preserve">Mahasiswa dapat melakukan proses </w:t>
            </w:r>
            <w:r w:rsidRPr="008A66E5">
              <w:rPr>
                <w:rFonts w:cs="Calibri"/>
                <w:i/>
                <w:iCs/>
                <w:sz w:val="18"/>
                <w:szCs w:val="18"/>
              </w:rPr>
              <w:t>data retrieval</w:t>
            </w:r>
            <w:r w:rsidRPr="008A66E5">
              <w:rPr>
                <w:rFonts w:cs="Calibri"/>
                <w:sz w:val="18"/>
                <w:szCs w:val="18"/>
              </w:rPr>
              <w:t xml:space="preserve"> dengan menggunakan sintaks bahasa SQL yang kompleks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056" w:type="pct"/>
          </w:tcPr>
          <w:p w:rsidR="003E32DE" w:rsidRPr="008A66E5" w:rsidRDefault="003E32DE" w:rsidP="00D1548F">
            <w:pPr>
              <w:pStyle w:val="NoSpacing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Bahasa Query</w:t>
            </w:r>
          </w:p>
        </w:tc>
        <w:tc>
          <w:tcPr>
            <w:tcW w:w="1235" w:type="pct"/>
            <w:gridSpan w:val="2"/>
          </w:tcPr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Bahasa Pemanipulasian Data: Modifikasi</w:t>
            </w:r>
          </w:p>
          <w:p w:rsidR="003E32DE" w:rsidRPr="008A66E5" w:rsidRDefault="003E32DE" w:rsidP="003E32DE">
            <w:pPr>
              <w:pStyle w:val="referensi"/>
              <w:numPr>
                <w:ilvl w:val="0"/>
                <w:numId w:val="3"/>
              </w:numPr>
              <w:autoSpaceDE/>
              <w:autoSpaceDN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8A66E5">
              <w:rPr>
                <w:rFonts w:ascii="Calibri" w:hAnsi="Calibri" w:cs="Calibri"/>
                <w:sz w:val="18"/>
                <w:szCs w:val="18"/>
                <w:lang w:val="sv-SE"/>
              </w:rPr>
              <w:t>Bahasa Pendefinisian Data</w:t>
            </w:r>
          </w:p>
        </w:tc>
        <w:tc>
          <w:tcPr>
            <w:tcW w:w="1931" w:type="pct"/>
          </w:tcPr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melakukan proses modifikasi terhadap data</w:t>
            </w:r>
          </w:p>
          <w:p w:rsidR="003E32DE" w:rsidRPr="008A66E5" w:rsidRDefault="003E32DE" w:rsidP="003E32DE">
            <w:pPr>
              <w:pStyle w:val="NoSpacing"/>
              <w:numPr>
                <w:ilvl w:val="0"/>
                <w:numId w:val="3"/>
              </w:numPr>
              <w:tabs>
                <w:tab w:val="clear" w:pos="360"/>
                <w:tab w:val="num" w:pos="123"/>
              </w:tabs>
              <w:ind w:left="123" w:hanging="123"/>
              <w:rPr>
                <w:rFonts w:cs="Calibri"/>
                <w:sz w:val="18"/>
                <w:szCs w:val="18"/>
              </w:rPr>
            </w:pPr>
            <w:r w:rsidRPr="008A66E5">
              <w:rPr>
                <w:rFonts w:cs="Calibri"/>
                <w:sz w:val="18"/>
                <w:szCs w:val="18"/>
              </w:rPr>
              <w:t>Mahasiswa dapat melakukan pembangunan relasi di basis data</w:t>
            </w:r>
          </w:p>
        </w:tc>
        <w:tc>
          <w:tcPr>
            <w:tcW w:w="466" w:type="pct"/>
          </w:tcPr>
          <w:p w:rsidR="003E32DE" w:rsidRPr="008A66E5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Kuliah</w:t>
            </w:r>
          </w:p>
        </w:tc>
      </w:tr>
      <w:tr w:rsidR="003E32DE" w:rsidRPr="005B3ACA" w:rsidTr="00D15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13" w:type="pct"/>
          </w:tcPr>
          <w:p w:rsidR="003E32DE" w:rsidRPr="005B3ACA" w:rsidRDefault="003E32DE" w:rsidP="00D1548F">
            <w:pPr>
              <w:pStyle w:val="Head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4687" w:type="pct"/>
            <w:gridSpan w:val="5"/>
          </w:tcPr>
          <w:p w:rsidR="003E32DE" w:rsidRPr="005B3ACA" w:rsidRDefault="003E32DE" w:rsidP="00D1548F">
            <w:pPr>
              <w:pStyle w:val="Header"/>
              <w:jc w:val="center"/>
              <w:rPr>
                <w:rFonts w:cs="Calibri"/>
                <w:sz w:val="18"/>
                <w:szCs w:val="18"/>
              </w:rPr>
            </w:pPr>
            <w:r w:rsidRPr="005B3ACA">
              <w:rPr>
                <w:rFonts w:cs="Calibri"/>
                <w:sz w:val="18"/>
                <w:szCs w:val="18"/>
              </w:rPr>
              <w:t>Ujian Akhir Semester</w:t>
            </w:r>
          </w:p>
        </w:tc>
      </w:tr>
    </w:tbl>
    <w:p w:rsidR="006E1DE0" w:rsidRDefault="00913B88"/>
    <w:sectPr w:rsidR="006E1DE0" w:rsidSect="00CF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A03"/>
    <w:multiLevelType w:val="hybridMultilevel"/>
    <w:tmpl w:val="6552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3D4F"/>
    <w:multiLevelType w:val="multilevel"/>
    <w:tmpl w:val="160C17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901D4"/>
    <w:multiLevelType w:val="hybridMultilevel"/>
    <w:tmpl w:val="800A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E32DE"/>
    <w:rsid w:val="003E32DE"/>
    <w:rsid w:val="006F08BB"/>
    <w:rsid w:val="00913B88"/>
    <w:rsid w:val="00A45E14"/>
    <w:rsid w:val="00C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8C3F6-5CB6-417E-8807-353A2596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D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D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E32DE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</w:style>
  <w:style w:type="character" w:customStyle="1" w:styleId="NoSpacingChar">
    <w:name w:val="No Spacing Char"/>
    <w:link w:val="NoSpacing"/>
    <w:uiPriority w:val="1"/>
    <w:rsid w:val="003E32DE"/>
    <w:rPr>
      <w:rFonts w:ascii="Calibri" w:eastAsia="Calibri" w:hAnsi="Calibri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E32D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E32DE"/>
    <w:rPr>
      <w:rFonts w:ascii="Calibri" w:eastAsia="Calibri" w:hAnsi="Calibri" w:cs="Times New Roman"/>
      <w:sz w:val="20"/>
      <w:szCs w:val="20"/>
      <w:lang w:val="id-ID"/>
    </w:rPr>
  </w:style>
  <w:style w:type="paragraph" w:customStyle="1" w:styleId="referensi">
    <w:name w:val="referensi"/>
    <w:basedOn w:val="Normal"/>
    <w:rsid w:val="003E32DE"/>
    <w:pPr>
      <w:tabs>
        <w:tab w:val="center" w:pos="360"/>
      </w:tabs>
      <w:autoSpaceDE w:val="0"/>
      <w:autoSpaceDN w:val="0"/>
      <w:spacing w:after="0" w:line="240" w:lineRule="auto"/>
      <w:ind w:left="360" w:hanging="360"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P.Harahap</cp:lastModifiedBy>
  <cp:revision>2</cp:revision>
  <dcterms:created xsi:type="dcterms:W3CDTF">2013-06-14T17:05:00Z</dcterms:created>
  <dcterms:modified xsi:type="dcterms:W3CDTF">2016-09-22T07:26:00Z</dcterms:modified>
</cp:coreProperties>
</file>