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1633"/>
        <w:gridCol w:w="509"/>
        <w:gridCol w:w="1111"/>
        <w:gridCol w:w="561"/>
        <w:gridCol w:w="159"/>
        <w:gridCol w:w="2496"/>
      </w:tblGrid>
      <w:tr w:rsidR="003E32DE" w:rsidRPr="003E32DE" w:rsidTr="00D1548F">
        <w:trPr>
          <w:jc w:val="center"/>
        </w:trPr>
        <w:tc>
          <w:tcPr>
            <w:tcW w:w="8724" w:type="dxa"/>
            <w:gridSpan w:val="7"/>
            <w:shd w:val="clear" w:color="auto" w:fill="365F91"/>
          </w:tcPr>
          <w:p w:rsidR="003E32DE" w:rsidRPr="003E32DE" w:rsidRDefault="003E32DE" w:rsidP="00D1548F">
            <w:pPr>
              <w:spacing w:before="120" w:after="120" w:line="240" w:lineRule="exact"/>
              <w:jc w:val="center"/>
              <w:rPr>
                <w:rFonts w:cs="Calibri"/>
                <w:b/>
                <w:color w:val="FFFFFF"/>
                <w:sz w:val="20"/>
                <w:szCs w:val="20"/>
                <w:lang w:val="sv-SE"/>
              </w:rPr>
            </w:pPr>
            <w:r w:rsidRPr="003E32DE">
              <w:rPr>
                <w:rFonts w:cs="Calibri"/>
                <w:color w:val="FFFFFF"/>
                <w:sz w:val="20"/>
                <w:szCs w:val="20"/>
                <w:lang w:val="sv-SE"/>
              </w:rPr>
              <w:t xml:space="preserve">Program Studi Informatika </w:t>
            </w:r>
            <w:r w:rsidRPr="003E32DE">
              <w:rPr>
                <w:rFonts w:cs="Calibri"/>
                <w:b/>
                <w:color w:val="FFFFFF"/>
                <w:sz w:val="20"/>
                <w:szCs w:val="20"/>
                <w:lang w:val="sv-SE"/>
              </w:rPr>
              <w:t xml:space="preserve">– </w:t>
            </w:r>
            <w:r w:rsidRPr="003E32DE">
              <w:rPr>
                <w:rFonts w:cs="Calibri"/>
                <w:color w:val="FFFFFF"/>
                <w:sz w:val="20"/>
                <w:szCs w:val="20"/>
                <w:lang w:val="sv-SE"/>
              </w:rPr>
              <w:t xml:space="preserve">Universitas </w:t>
            </w:r>
            <w:r w:rsidRPr="003E32DE">
              <w:rPr>
                <w:rFonts w:cs="Calibri"/>
                <w:color w:val="FFFFFF"/>
                <w:sz w:val="20"/>
                <w:szCs w:val="20"/>
                <w:lang w:val="id-ID"/>
              </w:rPr>
              <w:t>TRILOGI</w:t>
            </w:r>
          </w:p>
        </w:tc>
      </w:tr>
      <w:tr w:rsidR="003E32DE" w:rsidRPr="003E32DE" w:rsidTr="00D1548F">
        <w:trPr>
          <w:jc w:val="center"/>
        </w:trPr>
        <w:tc>
          <w:tcPr>
            <w:tcW w:w="8724" w:type="dxa"/>
            <w:gridSpan w:val="7"/>
            <w:shd w:val="clear" w:color="auto" w:fill="auto"/>
          </w:tcPr>
          <w:p w:rsidR="003E32DE" w:rsidRPr="003E32DE" w:rsidRDefault="003E32DE" w:rsidP="00D1548F">
            <w:pPr>
              <w:spacing w:line="240" w:lineRule="exact"/>
              <w:jc w:val="center"/>
              <w:rPr>
                <w:rFonts w:cs="Calibri"/>
                <w:b/>
                <w:sz w:val="20"/>
                <w:szCs w:val="20"/>
              </w:rPr>
            </w:pPr>
            <w:r w:rsidRPr="003E32DE">
              <w:rPr>
                <w:rFonts w:cs="Calibri"/>
                <w:b/>
                <w:sz w:val="20"/>
                <w:szCs w:val="20"/>
              </w:rPr>
              <w:t>SILABUS</w:t>
            </w:r>
          </w:p>
        </w:tc>
      </w:tr>
      <w:tr w:rsidR="003E32DE" w:rsidRPr="003E32DE" w:rsidTr="00D1548F">
        <w:trPr>
          <w:jc w:val="center"/>
        </w:trPr>
        <w:tc>
          <w:tcPr>
            <w:tcW w:w="2255" w:type="dxa"/>
            <w:shd w:val="clear" w:color="auto" w:fill="E6E6E6"/>
          </w:tcPr>
          <w:p w:rsidR="003E32DE" w:rsidRPr="003E32DE" w:rsidRDefault="003E32DE" w:rsidP="00D1548F">
            <w:pPr>
              <w:spacing w:line="240" w:lineRule="exact"/>
              <w:jc w:val="center"/>
              <w:rPr>
                <w:rFonts w:cs="Calibri"/>
                <w:b/>
                <w:sz w:val="20"/>
                <w:szCs w:val="20"/>
              </w:rPr>
            </w:pPr>
            <w:r w:rsidRPr="003E32DE">
              <w:rPr>
                <w:rFonts w:cs="Calibri"/>
                <w:b/>
                <w:sz w:val="20"/>
                <w:szCs w:val="20"/>
              </w:rPr>
              <w:t>Kode Matakuliah</w:t>
            </w:r>
          </w:p>
        </w:tc>
        <w:tc>
          <w:tcPr>
            <w:tcW w:w="2142" w:type="dxa"/>
            <w:gridSpan w:val="2"/>
            <w:shd w:val="clear" w:color="auto" w:fill="E6E6E6"/>
          </w:tcPr>
          <w:p w:rsidR="003E32DE" w:rsidRPr="003E32DE" w:rsidRDefault="003E32DE" w:rsidP="00D1548F">
            <w:pPr>
              <w:spacing w:line="240" w:lineRule="exact"/>
              <w:jc w:val="center"/>
              <w:rPr>
                <w:rFonts w:cs="Calibri"/>
                <w:b/>
                <w:sz w:val="20"/>
                <w:szCs w:val="20"/>
              </w:rPr>
            </w:pPr>
            <w:r w:rsidRPr="003E32DE">
              <w:rPr>
                <w:rFonts w:cs="Calibri"/>
                <w:b/>
                <w:sz w:val="20"/>
                <w:szCs w:val="20"/>
              </w:rPr>
              <w:t>Bobot SKS</w:t>
            </w:r>
          </w:p>
        </w:tc>
        <w:tc>
          <w:tcPr>
            <w:tcW w:w="1672" w:type="dxa"/>
            <w:gridSpan w:val="2"/>
            <w:shd w:val="clear" w:color="auto" w:fill="E6E6E6"/>
          </w:tcPr>
          <w:p w:rsidR="003E32DE" w:rsidRPr="003E32DE" w:rsidRDefault="003E32DE" w:rsidP="00D1548F">
            <w:pPr>
              <w:spacing w:line="240" w:lineRule="exact"/>
              <w:jc w:val="center"/>
              <w:rPr>
                <w:rFonts w:cs="Calibri"/>
                <w:b/>
                <w:sz w:val="20"/>
                <w:szCs w:val="20"/>
              </w:rPr>
            </w:pPr>
            <w:r w:rsidRPr="003E32DE">
              <w:rPr>
                <w:rFonts w:cs="Calibri"/>
                <w:b/>
                <w:sz w:val="20"/>
                <w:szCs w:val="20"/>
              </w:rPr>
              <w:t>Semester</w:t>
            </w:r>
          </w:p>
        </w:tc>
        <w:tc>
          <w:tcPr>
            <w:tcW w:w="2655" w:type="dxa"/>
            <w:gridSpan w:val="2"/>
            <w:shd w:val="clear" w:color="auto" w:fill="E6E6E6"/>
          </w:tcPr>
          <w:p w:rsidR="003E32DE" w:rsidRPr="003E32DE" w:rsidRDefault="003E32DE" w:rsidP="00D1548F">
            <w:pPr>
              <w:spacing w:line="240" w:lineRule="exact"/>
              <w:jc w:val="center"/>
              <w:rPr>
                <w:rFonts w:cs="Calibri"/>
                <w:b/>
                <w:sz w:val="20"/>
                <w:szCs w:val="20"/>
              </w:rPr>
            </w:pPr>
            <w:r w:rsidRPr="003E32DE">
              <w:rPr>
                <w:rFonts w:cs="Calibri"/>
                <w:b/>
                <w:sz w:val="20"/>
                <w:szCs w:val="20"/>
              </w:rPr>
              <w:t>Sifat Matakuliah</w:t>
            </w:r>
          </w:p>
        </w:tc>
      </w:tr>
      <w:tr w:rsidR="003E32DE" w:rsidRPr="003E32DE" w:rsidTr="00D1548F">
        <w:trPr>
          <w:jc w:val="center"/>
        </w:trPr>
        <w:tc>
          <w:tcPr>
            <w:tcW w:w="2255" w:type="dxa"/>
            <w:tcBorders>
              <w:bottom w:val="single" w:sz="4" w:space="0" w:color="auto"/>
            </w:tcBorders>
          </w:tcPr>
          <w:p w:rsidR="003E32DE" w:rsidRPr="003E32DE" w:rsidRDefault="005F43DC" w:rsidP="00D1548F">
            <w:pPr>
              <w:spacing w:line="240" w:lineRule="exact"/>
              <w:jc w:val="center"/>
              <w:rPr>
                <w:rFonts w:cs="Calibri"/>
                <w:b/>
                <w:sz w:val="20"/>
                <w:szCs w:val="20"/>
              </w:rPr>
            </w:pPr>
            <w:r>
              <w:rPr>
                <w:rFonts w:cs="Calibri"/>
                <w:b/>
                <w:sz w:val="20"/>
                <w:szCs w:val="20"/>
              </w:rPr>
              <w:t>SIF4134</w:t>
            </w:r>
          </w:p>
        </w:tc>
        <w:tc>
          <w:tcPr>
            <w:tcW w:w="2142" w:type="dxa"/>
            <w:gridSpan w:val="2"/>
          </w:tcPr>
          <w:p w:rsidR="003E32DE" w:rsidRPr="003E32DE" w:rsidRDefault="003E32DE" w:rsidP="00D1548F">
            <w:pPr>
              <w:spacing w:line="240" w:lineRule="exact"/>
              <w:jc w:val="center"/>
              <w:rPr>
                <w:rFonts w:cs="Calibri"/>
                <w:sz w:val="20"/>
                <w:szCs w:val="20"/>
              </w:rPr>
            </w:pPr>
            <w:r w:rsidRPr="003E32DE">
              <w:rPr>
                <w:rFonts w:cs="Calibri"/>
                <w:sz w:val="20"/>
                <w:szCs w:val="20"/>
              </w:rPr>
              <w:t>3 SKS</w:t>
            </w:r>
          </w:p>
        </w:tc>
        <w:tc>
          <w:tcPr>
            <w:tcW w:w="1672" w:type="dxa"/>
            <w:gridSpan w:val="2"/>
          </w:tcPr>
          <w:p w:rsidR="003E32DE" w:rsidRPr="003E32DE" w:rsidRDefault="003E32DE" w:rsidP="00D1548F">
            <w:pPr>
              <w:spacing w:line="240" w:lineRule="exact"/>
              <w:jc w:val="center"/>
              <w:rPr>
                <w:rFonts w:cs="Calibri"/>
                <w:sz w:val="20"/>
                <w:szCs w:val="20"/>
              </w:rPr>
            </w:pPr>
            <w:r w:rsidRPr="003E32DE">
              <w:rPr>
                <w:rFonts w:cs="Calibri"/>
                <w:sz w:val="20"/>
                <w:szCs w:val="20"/>
              </w:rPr>
              <w:t>III</w:t>
            </w:r>
          </w:p>
        </w:tc>
        <w:tc>
          <w:tcPr>
            <w:tcW w:w="2655" w:type="dxa"/>
            <w:gridSpan w:val="2"/>
          </w:tcPr>
          <w:p w:rsidR="003E32DE" w:rsidRPr="003E32DE" w:rsidRDefault="003E32DE" w:rsidP="00D1548F">
            <w:pPr>
              <w:spacing w:line="240" w:lineRule="exact"/>
              <w:jc w:val="center"/>
              <w:rPr>
                <w:rFonts w:cs="Calibri"/>
                <w:sz w:val="20"/>
                <w:szCs w:val="20"/>
              </w:rPr>
            </w:pPr>
            <w:r w:rsidRPr="003E32DE">
              <w:rPr>
                <w:rFonts w:cs="Calibri"/>
                <w:sz w:val="20"/>
                <w:szCs w:val="20"/>
              </w:rPr>
              <w:t>Wajib</w:t>
            </w:r>
          </w:p>
        </w:tc>
      </w:tr>
      <w:tr w:rsidR="003E32DE" w:rsidRPr="003E32DE" w:rsidTr="00D1548F">
        <w:trPr>
          <w:jc w:val="center"/>
        </w:trPr>
        <w:tc>
          <w:tcPr>
            <w:tcW w:w="2255" w:type="dxa"/>
            <w:shd w:val="clear" w:color="auto" w:fill="E6E6E6"/>
          </w:tcPr>
          <w:p w:rsidR="003E32DE" w:rsidRPr="003E32DE" w:rsidRDefault="003E32DE" w:rsidP="00D1548F">
            <w:pPr>
              <w:spacing w:line="240" w:lineRule="exact"/>
              <w:rPr>
                <w:rFonts w:cs="Calibri"/>
                <w:b/>
                <w:sz w:val="20"/>
                <w:szCs w:val="20"/>
              </w:rPr>
            </w:pPr>
            <w:r w:rsidRPr="003E32DE">
              <w:rPr>
                <w:rFonts w:cs="Calibri"/>
                <w:b/>
                <w:sz w:val="20"/>
                <w:szCs w:val="20"/>
              </w:rPr>
              <w:t>Nama Matakuliah</w:t>
            </w:r>
          </w:p>
        </w:tc>
        <w:tc>
          <w:tcPr>
            <w:tcW w:w="6469" w:type="dxa"/>
            <w:gridSpan w:val="6"/>
          </w:tcPr>
          <w:p w:rsidR="003E32DE" w:rsidRPr="003E32DE" w:rsidRDefault="003E32DE" w:rsidP="00D1548F">
            <w:pPr>
              <w:spacing w:line="240" w:lineRule="exact"/>
              <w:rPr>
                <w:rFonts w:cs="Calibri"/>
                <w:b/>
                <w:sz w:val="20"/>
                <w:szCs w:val="20"/>
              </w:rPr>
            </w:pPr>
            <w:r w:rsidRPr="003E32DE">
              <w:rPr>
                <w:rFonts w:cs="Calibri"/>
                <w:b/>
                <w:sz w:val="20"/>
                <w:szCs w:val="20"/>
              </w:rPr>
              <w:t>Basisdata</w:t>
            </w:r>
            <w:r w:rsidR="005F43DC">
              <w:rPr>
                <w:rFonts w:cs="Calibri"/>
                <w:b/>
                <w:sz w:val="20"/>
                <w:szCs w:val="20"/>
              </w:rPr>
              <w:t xml:space="preserve"> Lanjut </w:t>
            </w:r>
          </w:p>
        </w:tc>
      </w:tr>
      <w:tr w:rsidR="003E32DE" w:rsidRPr="003E32DE" w:rsidTr="00D1548F">
        <w:trPr>
          <w:jc w:val="center"/>
        </w:trPr>
        <w:tc>
          <w:tcPr>
            <w:tcW w:w="2255" w:type="dxa"/>
            <w:shd w:val="clear" w:color="auto" w:fill="E6E6E6"/>
          </w:tcPr>
          <w:p w:rsidR="003E32DE" w:rsidRPr="003E32DE" w:rsidRDefault="003E32DE" w:rsidP="00D1548F">
            <w:pPr>
              <w:spacing w:line="240" w:lineRule="exact"/>
              <w:rPr>
                <w:rFonts w:cs="Calibri"/>
                <w:b/>
                <w:sz w:val="20"/>
                <w:szCs w:val="20"/>
              </w:rPr>
            </w:pPr>
            <w:r w:rsidRPr="003E32DE">
              <w:rPr>
                <w:rFonts w:cs="Calibri"/>
                <w:b/>
                <w:i/>
                <w:sz w:val="20"/>
                <w:szCs w:val="20"/>
              </w:rPr>
              <w:t>Course Title (English</w:t>
            </w:r>
            <w:r w:rsidRPr="003E32DE">
              <w:rPr>
                <w:rFonts w:cs="Calibri"/>
                <w:b/>
                <w:sz w:val="20"/>
                <w:szCs w:val="20"/>
              </w:rPr>
              <w:t>)</w:t>
            </w:r>
          </w:p>
        </w:tc>
        <w:tc>
          <w:tcPr>
            <w:tcW w:w="6469" w:type="dxa"/>
            <w:gridSpan w:val="6"/>
          </w:tcPr>
          <w:p w:rsidR="003E32DE" w:rsidRPr="003E32DE" w:rsidRDefault="005F43DC" w:rsidP="00D1548F">
            <w:pPr>
              <w:spacing w:line="240" w:lineRule="exact"/>
              <w:rPr>
                <w:rFonts w:cs="Calibri"/>
                <w:i/>
                <w:sz w:val="20"/>
                <w:szCs w:val="20"/>
              </w:rPr>
            </w:pPr>
            <w:r>
              <w:rPr>
                <w:rFonts w:cs="Calibri"/>
                <w:i/>
                <w:sz w:val="20"/>
                <w:szCs w:val="20"/>
              </w:rPr>
              <w:t xml:space="preserve">Advanced </w:t>
            </w:r>
            <w:r w:rsidR="003E32DE" w:rsidRPr="003E32DE">
              <w:rPr>
                <w:rFonts w:cs="Calibri"/>
                <w:i/>
                <w:sz w:val="20"/>
                <w:szCs w:val="20"/>
              </w:rPr>
              <w:t>Database</w:t>
            </w:r>
          </w:p>
        </w:tc>
      </w:tr>
      <w:tr w:rsidR="003E32DE" w:rsidRPr="003E32DE" w:rsidTr="00D1548F">
        <w:trPr>
          <w:jc w:val="center"/>
        </w:trPr>
        <w:tc>
          <w:tcPr>
            <w:tcW w:w="2255" w:type="dxa"/>
            <w:shd w:val="clear" w:color="auto" w:fill="E6E6E6"/>
          </w:tcPr>
          <w:p w:rsidR="003E32DE" w:rsidRPr="003E32DE" w:rsidRDefault="003E32DE" w:rsidP="00D1548F">
            <w:pPr>
              <w:spacing w:line="240" w:lineRule="exact"/>
              <w:rPr>
                <w:rFonts w:cs="Calibri"/>
                <w:b/>
                <w:sz w:val="20"/>
                <w:szCs w:val="20"/>
              </w:rPr>
            </w:pPr>
            <w:r w:rsidRPr="003E32DE">
              <w:rPr>
                <w:rFonts w:cs="Calibri"/>
                <w:b/>
                <w:sz w:val="20"/>
                <w:szCs w:val="20"/>
              </w:rPr>
              <w:t>Sifat Perkuliahan</w:t>
            </w:r>
          </w:p>
        </w:tc>
        <w:tc>
          <w:tcPr>
            <w:tcW w:w="6469" w:type="dxa"/>
            <w:gridSpan w:val="6"/>
          </w:tcPr>
          <w:p w:rsidR="003E32DE" w:rsidRPr="003E32DE" w:rsidRDefault="003E32DE" w:rsidP="00D1548F">
            <w:pPr>
              <w:spacing w:line="240" w:lineRule="exact"/>
              <w:rPr>
                <w:rFonts w:cs="Calibri"/>
                <w:sz w:val="20"/>
                <w:szCs w:val="20"/>
              </w:rPr>
            </w:pPr>
            <w:r w:rsidRPr="003E32DE">
              <w:rPr>
                <w:rFonts w:cs="Calibri"/>
                <w:sz w:val="20"/>
                <w:szCs w:val="20"/>
              </w:rPr>
              <w:t>Teori dan Praktek</w:t>
            </w:r>
          </w:p>
        </w:tc>
      </w:tr>
      <w:tr w:rsidR="003E32DE" w:rsidRPr="003E32DE" w:rsidTr="00D1548F">
        <w:trPr>
          <w:jc w:val="center"/>
        </w:trPr>
        <w:tc>
          <w:tcPr>
            <w:tcW w:w="2255" w:type="dxa"/>
            <w:shd w:val="clear" w:color="auto" w:fill="E6E6E6"/>
          </w:tcPr>
          <w:p w:rsidR="003E32DE" w:rsidRPr="003E32DE" w:rsidRDefault="003E32DE" w:rsidP="00D1548F">
            <w:pPr>
              <w:spacing w:line="240" w:lineRule="exact"/>
              <w:rPr>
                <w:rFonts w:cs="Calibri"/>
                <w:b/>
                <w:sz w:val="20"/>
                <w:szCs w:val="20"/>
              </w:rPr>
            </w:pPr>
            <w:r w:rsidRPr="003E32DE">
              <w:rPr>
                <w:rFonts w:cs="Calibri"/>
                <w:b/>
                <w:sz w:val="20"/>
                <w:szCs w:val="20"/>
              </w:rPr>
              <w:t>Silabus</w:t>
            </w:r>
          </w:p>
        </w:tc>
        <w:tc>
          <w:tcPr>
            <w:tcW w:w="6469" w:type="dxa"/>
            <w:gridSpan w:val="6"/>
          </w:tcPr>
          <w:p w:rsidR="003E32DE" w:rsidRPr="00022A89" w:rsidRDefault="003E32DE" w:rsidP="00022A89">
            <w:pPr>
              <w:pStyle w:val="NoSpacing"/>
              <w:spacing w:before="120" w:after="120"/>
              <w:contextualSpacing/>
              <w:jc w:val="both"/>
              <w:rPr>
                <w:rFonts w:cs="Calibri"/>
                <w:lang w:val="en-US"/>
              </w:rPr>
            </w:pPr>
            <w:r w:rsidRPr="003E32DE">
              <w:rPr>
                <w:rFonts w:cs="Calibri"/>
              </w:rPr>
              <w:t xml:space="preserve">Topik perkuliahan meliputi </w:t>
            </w:r>
            <w:r w:rsidR="005F43DC" w:rsidRPr="0079610D">
              <w:t>sistem basis data</w:t>
            </w:r>
            <w:r w:rsidR="005F43DC">
              <w:rPr>
                <w:lang w:val="en-US"/>
              </w:rPr>
              <w:t xml:space="preserve"> tingkat lanjut</w:t>
            </w:r>
            <w:r w:rsidR="005F43DC" w:rsidRPr="0079610D">
              <w:t>. Dibahas penggunaan bahasa queri SQL untuk membuat, mengubah dan menghapus basis data. Kemudian ditekankan pula pembahasan tentang bahasa queri untuk membuat, mengubah dan mengakses tabel beserta data yang ada di dalamnya. Di samping itu dibahas pula problem-problem yang biasa dihadapi saat eksekusi queri, optimisasi queri dan paduan konsep o</w:t>
            </w:r>
            <w:r w:rsidR="00022A89">
              <w:t xml:space="preserve">rientasi objek dalam basis data dengan menggunakan </w:t>
            </w:r>
            <w:r w:rsidR="00022A89">
              <w:rPr>
                <w:lang w:val="en-US"/>
              </w:rPr>
              <w:t>pendekatan Databese Life Cycle</w:t>
            </w:r>
          </w:p>
        </w:tc>
      </w:tr>
      <w:tr w:rsidR="003E32DE" w:rsidRPr="003E32DE" w:rsidTr="00D1548F">
        <w:trPr>
          <w:trHeight w:val="730"/>
          <w:jc w:val="center"/>
        </w:trPr>
        <w:tc>
          <w:tcPr>
            <w:tcW w:w="2255" w:type="dxa"/>
            <w:shd w:val="clear" w:color="auto" w:fill="E6E6E6"/>
          </w:tcPr>
          <w:p w:rsidR="003E32DE" w:rsidRPr="003E32DE" w:rsidRDefault="003E32DE" w:rsidP="00D1548F">
            <w:pPr>
              <w:spacing w:line="240" w:lineRule="exact"/>
              <w:rPr>
                <w:rFonts w:cs="Calibri"/>
                <w:b/>
                <w:sz w:val="20"/>
                <w:szCs w:val="20"/>
              </w:rPr>
            </w:pPr>
            <w:r w:rsidRPr="003E32DE">
              <w:rPr>
                <w:rFonts w:cs="Calibri"/>
                <w:b/>
                <w:sz w:val="20"/>
                <w:szCs w:val="20"/>
              </w:rPr>
              <w:t xml:space="preserve">Tujuan Instruksional </w:t>
            </w:r>
          </w:p>
          <w:p w:rsidR="003E32DE" w:rsidRPr="003E32DE" w:rsidRDefault="003E32DE" w:rsidP="00D1548F">
            <w:pPr>
              <w:spacing w:line="240" w:lineRule="exact"/>
              <w:rPr>
                <w:rFonts w:cs="Calibri"/>
                <w:b/>
                <w:sz w:val="20"/>
                <w:szCs w:val="20"/>
              </w:rPr>
            </w:pPr>
            <w:r w:rsidRPr="003E32DE">
              <w:rPr>
                <w:rFonts w:cs="Calibri"/>
                <w:b/>
                <w:sz w:val="20"/>
                <w:szCs w:val="20"/>
              </w:rPr>
              <w:t>Umum (TIU)</w:t>
            </w:r>
          </w:p>
        </w:tc>
        <w:tc>
          <w:tcPr>
            <w:tcW w:w="6469" w:type="dxa"/>
            <w:gridSpan w:val="6"/>
          </w:tcPr>
          <w:p w:rsidR="003E32DE" w:rsidRPr="003E32DE" w:rsidRDefault="003E32DE" w:rsidP="00D1548F">
            <w:pPr>
              <w:pStyle w:val="NoSpacing"/>
              <w:spacing w:before="120" w:after="120"/>
              <w:contextualSpacing/>
              <w:jc w:val="both"/>
              <w:rPr>
                <w:rFonts w:cs="Calibri"/>
                <w:lang w:val="en-US"/>
              </w:rPr>
            </w:pPr>
            <w:r w:rsidRPr="003E32DE">
              <w:rPr>
                <w:rFonts w:cs="Calibri"/>
                <w:lang w:val="en-US"/>
              </w:rPr>
              <w:t>Memberikan pemhaman</w:t>
            </w:r>
            <w:r w:rsidRPr="003E32DE">
              <w:rPr>
                <w:rFonts w:cs="Calibri"/>
              </w:rPr>
              <w:t xml:space="preserve"> terhadap konsep suatu basis data</w:t>
            </w:r>
            <w:r w:rsidR="005F43DC">
              <w:rPr>
                <w:rFonts w:cs="Calibri"/>
                <w:lang w:val="en-US"/>
              </w:rPr>
              <w:t xml:space="preserve"> tingkat lanjut</w:t>
            </w:r>
            <w:r w:rsidRPr="003E32DE">
              <w:rPr>
                <w:rFonts w:cs="Calibri"/>
              </w:rPr>
              <w:t xml:space="preserve"> dan pengertian </w:t>
            </w:r>
            <w:r w:rsidR="005F43DC">
              <w:rPr>
                <w:rFonts w:cs="Calibri"/>
                <w:lang w:val="en-US"/>
              </w:rPr>
              <w:t xml:space="preserve">lebih detail dan </w:t>
            </w:r>
            <w:r w:rsidRPr="003E32DE">
              <w:rPr>
                <w:rFonts w:cs="Calibri"/>
              </w:rPr>
              <w:t xml:space="preserve">mendalam khusus terhadap model data ER dan model relasional, serta pemahaman mendalam terhadap proses perancangan basis data. </w:t>
            </w:r>
          </w:p>
          <w:p w:rsidR="003E32DE" w:rsidRPr="003E32DE" w:rsidRDefault="003E32DE" w:rsidP="00D1548F">
            <w:pPr>
              <w:pStyle w:val="NoSpacing"/>
              <w:spacing w:before="120" w:after="120"/>
              <w:contextualSpacing/>
              <w:jc w:val="both"/>
              <w:rPr>
                <w:rFonts w:cs="Calibri"/>
                <w:lang w:val="en-US"/>
              </w:rPr>
            </w:pPr>
            <w:r w:rsidRPr="003E32DE">
              <w:rPr>
                <w:rFonts w:cs="Calibri"/>
                <w:lang w:val="en-US"/>
              </w:rPr>
              <w:t xml:space="preserve">Memberikan pemahaman tentang </w:t>
            </w:r>
            <w:r w:rsidRPr="003E32DE">
              <w:rPr>
                <w:rFonts w:cs="Calibri"/>
              </w:rPr>
              <w:t>operasi terhadap basis data relasional.</w:t>
            </w:r>
          </w:p>
        </w:tc>
      </w:tr>
      <w:tr w:rsidR="003E32DE" w:rsidRPr="003E32DE" w:rsidTr="00D1548F">
        <w:trPr>
          <w:trHeight w:val="730"/>
          <w:jc w:val="center"/>
        </w:trPr>
        <w:tc>
          <w:tcPr>
            <w:tcW w:w="2255" w:type="dxa"/>
            <w:shd w:val="clear" w:color="auto" w:fill="E6E6E6"/>
          </w:tcPr>
          <w:p w:rsidR="003E32DE" w:rsidRPr="003E32DE" w:rsidRDefault="003E32DE" w:rsidP="00D1548F">
            <w:pPr>
              <w:spacing w:line="240" w:lineRule="exact"/>
              <w:rPr>
                <w:rFonts w:cs="Calibri"/>
                <w:b/>
                <w:sz w:val="20"/>
                <w:szCs w:val="20"/>
                <w:lang w:val="sv-SE"/>
              </w:rPr>
            </w:pPr>
            <w:r w:rsidRPr="003E32DE">
              <w:rPr>
                <w:rFonts w:cs="Calibri"/>
                <w:b/>
                <w:sz w:val="20"/>
                <w:szCs w:val="20"/>
                <w:lang w:val="sv-SE"/>
              </w:rPr>
              <w:t>Luaran (</w:t>
            </w:r>
            <w:r w:rsidRPr="003E32DE">
              <w:rPr>
                <w:rFonts w:cs="Calibri"/>
                <w:b/>
                <w:i/>
                <w:sz w:val="20"/>
                <w:szCs w:val="20"/>
                <w:lang w:val="sv-SE"/>
              </w:rPr>
              <w:t>Outcome</w:t>
            </w:r>
            <w:r w:rsidRPr="003E32DE">
              <w:rPr>
                <w:rFonts w:cs="Calibri"/>
                <w:b/>
                <w:sz w:val="20"/>
                <w:szCs w:val="20"/>
                <w:lang w:val="sv-SE"/>
              </w:rPr>
              <w:t>)</w:t>
            </w:r>
          </w:p>
        </w:tc>
        <w:tc>
          <w:tcPr>
            <w:tcW w:w="6469" w:type="dxa"/>
            <w:gridSpan w:val="6"/>
          </w:tcPr>
          <w:p w:rsidR="003E32DE" w:rsidRPr="003E32DE" w:rsidRDefault="003E32DE" w:rsidP="00D1548F">
            <w:pPr>
              <w:pStyle w:val="NoSpacing"/>
              <w:spacing w:before="120" w:after="120"/>
              <w:contextualSpacing/>
              <w:jc w:val="both"/>
              <w:rPr>
                <w:rFonts w:cs="Calibri"/>
              </w:rPr>
            </w:pPr>
            <w:r w:rsidRPr="003E32DE">
              <w:rPr>
                <w:rFonts w:cs="Calibri"/>
              </w:rPr>
              <w:t>Mahasiswa memiliki kemampuan untuk:</w:t>
            </w:r>
          </w:p>
          <w:p w:rsidR="003E32DE" w:rsidRPr="003E32DE" w:rsidRDefault="003E32DE" w:rsidP="003E32DE">
            <w:pPr>
              <w:pStyle w:val="NoSpacing"/>
              <w:numPr>
                <w:ilvl w:val="0"/>
                <w:numId w:val="1"/>
              </w:numPr>
              <w:spacing w:before="120" w:after="120"/>
              <w:ind w:left="265" w:hanging="265"/>
              <w:contextualSpacing/>
              <w:jc w:val="both"/>
              <w:rPr>
                <w:rFonts w:cs="Calibri"/>
              </w:rPr>
            </w:pPr>
            <w:r w:rsidRPr="003E32DE">
              <w:rPr>
                <w:rFonts w:cs="Calibri"/>
              </w:rPr>
              <w:t xml:space="preserve">Melakukan pemodelan data skala </w:t>
            </w:r>
            <w:r w:rsidR="005F43DC">
              <w:rPr>
                <w:rFonts w:cs="Calibri"/>
                <w:lang w:val="en-US"/>
              </w:rPr>
              <w:t>besar</w:t>
            </w:r>
            <w:r w:rsidRPr="003E32DE">
              <w:rPr>
                <w:rFonts w:cs="Calibri"/>
              </w:rPr>
              <w:t xml:space="preserve"> d</w:t>
            </w:r>
            <w:r w:rsidR="005F43DC">
              <w:rPr>
                <w:rFonts w:cs="Calibri"/>
              </w:rPr>
              <w:t>engan menggunakan model entity-</w:t>
            </w:r>
            <w:r w:rsidRPr="003E32DE">
              <w:rPr>
                <w:rFonts w:cs="Calibri"/>
              </w:rPr>
              <w:t>relationship.</w:t>
            </w:r>
          </w:p>
          <w:p w:rsidR="003E32DE" w:rsidRPr="003E32DE" w:rsidRDefault="003E32DE" w:rsidP="003E32DE">
            <w:pPr>
              <w:pStyle w:val="NoSpacing"/>
              <w:numPr>
                <w:ilvl w:val="0"/>
                <w:numId w:val="1"/>
              </w:numPr>
              <w:spacing w:before="120" w:after="120"/>
              <w:ind w:left="265" w:hanging="265"/>
              <w:contextualSpacing/>
              <w:jc w:val="both"/>
              <w:rPr>
                <w:rFonts w:cs="Calibri"/>
              </w:rPr>
            </w:pPr>
            <w:r w:rsidRPr="003E32DE">
              <w:rPr>
                <w:rFonts w:cs="Calibri"/>
              </w:rPr>
              <w:t>Melakukan pemodelan data relasional yang siap diimplementasikan pada DBMS Relasional</w:t>
            </w:r>
            <w:r w:rsidR="005F43DC">
              <w:rPr>
                <w:rFonts w:cs="Calibri"/>
                <w:lang w:val="en-US"/>
              </w:rPr>
              <w:t>.</w:t>
            </w:r>
          </w:p>
          <w:p w:rsidR="003E32DE" w:rsidRPr="003E32DE" w:rsidRDefault="003E32DE" w:rsidP="003E32DE">
            <w:pPr>
              <w:pStyle w:val="NoSpacing"/>
              <w:numPr>
                <w:ilvl w:val="0"/>
                <w:numId w:val="1"/>
              </w:numPr>
              <w:spacing w:before="120" w:after="120"/>
              <w:ind w:left="265" w:hanging="265"/>
              <w:contextualSpacing/>
              <w:jc w:val="both"/>
              <w:rPr>
                <w:rFonts w:cs="Calibri"/>
              </w:rPr>
            </w:pPr>
            <w:r w:rsidRPr="003E32DE">
              <w:rPr>
                <w:rFonts w:cs="Calibri"/>
              </w:rPr>
              <w:t>Mengimplementasikan sebuah basis data pada DBMS Relasional</w:t>
            </w:r>
          </w:p>
          <w:p w:rsidR="003E32DE" w:rsidRPr="003E32DE" w:rsidRDefault="003E32DE" w:rsidP="003E32DE">
            <w:pPr>
              <w:pStyle w:val="NoSpacing"/>
              <w:numPr>
                <w:ilvl w:val="0"/>
                <w:numId w:val="1"/>
              </w:numPr>
              <w:spacing w:before="120" w:after="120"/>
              <w:ind w:left="265" w:hanging="265"/>
              <w:contextualSpacing/>
              <w:jc w:val="both"/>
              <w:rPr>
                <w:rFonts w:cs="Calibri"/>
              </w:rPr>
            </w:pPr>
            <w:r w:rsidRPr="003E32DE">
              <w:rPr>
                <w:rFonts w:cs="Calibri"/>
              </w:rPr>
              <w:t>Melakukan retrieval terhadap data yang tersimpan di dalam basis data relasional dengan menggunakan SQL</w:t>
            </w:r>
          </w:p>
        </w:tc>
      </w:tr>
      <w:tr w:rsidR="003E32DE" w:rsidRPr="003E32DE" w:rsidTr="00D1548F">
        <w:trPr>
          <w:jc w:val="center"/>
        </w:trPr>
        <w:tc>
          <w:tcPr>
            <w:tcW w:w="2255" w:type="dxa"/>
            <w:shd w:val="clear" w:color="auto" w:fill="E6E6E6"/>
          </w:tcPr>
          <w:p w:rsidR="003E32DE" w:rsidRPr="003E32DE" w:rsidRDefault="003E32DE" w:rsidP="00D1548F">
            <w:pPr>
              <w:spacing w:line="240" w:lineRule="exact"/>
              <w:rPr>
                <w:rFonts w:cs="Calibri"/>
                <w:b/>
                <w:bCs/>
                <w:sz w:val="20"/>
                <w:szCs w:val="20"/>
                <w:lang w:val="id-ID"/>
              </w:rPr>
            </w:pPr>
            <w:r w:rsidRPr="003E32DE">
              <w:rPr>
                <w:rFonts w:cs="Calibri"/>
                <w:b/>
                <w:bCs/>
                <w:sz w:val="20"/>
                <w:szCs w:val="20"/>
                <w:lang w:val="id-ID"/>
              </w:rPr>
              <w:t>Prasyarat</w:t>
            </w:r>
          </w:p>
        </w:tc>
        <w:tc>
          <w:tcPr>
            <w:tcW w:w="6469" w:type="dxa"/>
            <w:gridSpan w:val="6"/>
          </w:tcPr>
          <w:p w:rsidR="003E32DE" w:rsidRPr="003E32DE" w:rsidRDefault="005F43DC" w:rsidP="00D1548F">
            <w:pPr>
              <w:spacing w:line="240" w:lineRule="exact"/>
              <w:rPr>
                <w:rFonts w:cs="Calibri"/>
                <w:sz w:val="20"/>
                <w:szCs w:val="20"/>
                <w:lang w:val="sv-SE"/>
              </w:rPr>
            </w:pPr>
            <w:r>
              <w:rPr>
                <w:rFonts w:cs="Calibri"/>
                <w:sz w:val="20"/>
                <w:szCs w:val="20"/>
                <w:lang w:val="sv-SE"/>
              </w:rPr>
              <w:t>Basisdata</w:t>
            </w:r>
          </w:p>
        </w:tc>
      </w:tr>
      <w:tr w:rsidR="003E32DE" w:rsidRPr="003E32DE" w:rsidTr="00D1548F">
        <w:trPr>
          <w:jc w:val="center"/>
        </w:trPr>
        <w:tc>
          <w:tcPr>
            <w:tcW w:w="2255" w:type="dxa"/>
            <w:shd w:val="clear" w:color="auto" w:fill="E6E6E6"/>
          </w:tcPr>
          <w:p w:rsidR="003E32DE" w:rsidRPr="003E32DE" w:rsidRDefault="003E32DE" w:rsidP="00D1548F">
            <w:pPr>
              <w:spacing w:line="240" w:lineRule="exact"/>
              <w:rPr>
                <w:rFonts w:cs="Calibri"/>
                <w:b/>
                <w:sz w:val="20"/>
                <w:szCs w:val="20"/>
                <w:lang w:val="sv-SE"/>
              </w:rPr>
            </w:pPr>
            <w:r w:rsidRPr="003E32DE">
              <w:rPr>
                <w:rFonts w:cs="Calibri"/>
                <w:b/>
                <w:sz w:val="20"/>
                <w:szCs w:val="20"/>
                <w:lang w:val="sv-SE"/>
              </w:rPr>
              <w:t>Laboratorium Terkait</w:t>
            </w:r>
          </w:p>
        </w:tc>
        <w:tc>
          <w:tcPr>
            <w:tcW w:w="6469" w:type="dxa"/>
            <w:gridSpan w:val="6"/>
          </w:tcPr>
          <w:p w:rsidR="003E32DE" w:rsidRPr="003E32DE" w:rsidRDefault="003E32DE" w:rsidP="00D1548F">
            <w:pPr>
              <w:spacing w:line="240" w:lineRule="exact"/>
              <w:rPr>
                <w:rFonts w:cs="Calibri"/>
                <w:sz w:val="20"/>
                <w:szCs w:val="20"/>
                <w:lang w:val="sv-SE"/>
              </w:rPr>
            </w:pPr>
          </w:p>
        </w:tc>
      </w:tr>
      <w:tr w:rsidR="003E32DE" w:rsidRPr="003E32DE" w:rsidTr="00D1548F">
        <w:trPr>
          <w:jc w:val="center"/>
        </w:trPr>
        <w:tc>
          <w:tcPr>
            <w:tcW w:w="2255" w:type="dxa"/>
            <w:vMerge w:val="restart"/>
            <w:shd w:val="clear" w:color="auto" w:fill="E6E6E6"/>
          </w:tcPr>
          <w:p w:rsidR="003E32DE" w:rsidRPr="003E32DE" w:rsidRDefault="003E32DE" w:rsidP="00D1548F">
            <w:pPr>
              <w:spacing w:line="240" w:lineRule="exact"/>
              <w:rPr>
                <w:rFonts w:cs="Calibri"/>
                <w:b/>
                <w:sz w:val="20"/>
                <w:szCs w:val="20"/>
                <w:lang w:val="sv-SE"/>
              </w:rPr>
            </w:pPr>
            <w:r w:rsidRPr="003E32DE">
              <w:rPr>
                <w:rFonts w:cs="Calibri"/>
                <w:b/>
                <w:sz w:val="20"/>
                <w:szCs w:val="20"/>
                <w:lang w:val="sv-SE"/>
              </w:rPr>
              <w:t>Penilaian</w:t>
            </w:r>
          </w:p>
        </w:tc>
        <w:tc>
          <w:tcPr>
            <w:tcW w:w="3253" w:type="dxa"/>
            <w:gridSpan w:val="3"/>
          </w:tcPr>
          <w:p w:rsidR="003E32DE" w:rsidRPr="003E32DE" w:rsidRDefault="003E32DE" w:rsidP="00D1548F">
            <w:pPr>
              <w:spacing w:line="240" w:lineRule="exact"/>
              <w:rPr>
                <w:rFonts w:cs="Calibri"/>
                <w:sz w:val="20"/>
                <w:szCs w:val="20"/>
                <w:lang w:val="sv-SE"/>
              </w:rPr>
            </w:pPr>
            <w:r w:rsidRPr="003E32DE">
              <w:rPr>
                <w:rFonts w:cs="Calibri"/>
                <w:sz w:val="20"/>
                <w:szCs w:val="20"/>
                <w:lang w:val="sv-SE"/>
              </w:rPr>
              <w:t>Absensi</w:t>
            </w:r>
          </w:p>
        </w:tc>
        <w:tc>
          <w:tcPr>
            <w:tcW w:w="720" w:type="dxa"/>
            <w:gridSpan w:val="2"/>
          </w:tcPr>
          <w:p w:rsidR="003E32DE" w:rsidRPr="003E32DE" w:rsidRDefault="003E32DE" w:rsidP="00D1548F">
            <w:pPr>
              <w:spacing w:line="240" w:lineRule="exact"/>
              <w:rPr>
                <w:rFonts w:cs="Calibri"/>
                <w:sz w:val="20"/>
                <w:szCs w:val="20"/>
                <w:lang w:val="sv-SE"/>
              </w:rPr>
            </w:pPr>
            <w:r w:rsidRPr="003E32DE">
              <w:rPr>
                <w:rFonts w:cs="Calibri"/>
                <w:sz w:val="20"/>
                <w:szCs w:val="20"/>
                <w:lang w:val="sv-SE"/>
              </w:rPr>
              <w:t>10%</w:t>
            </w:r>
          </w:p>
        </w:tc>
        <w:tc>
          <w:tcPr>
            <w:tcW w:w="2496" w:type="dxa"/>
          </w:tcPr>
          <w:p w:rsidR="003E32DE" w:rsidRPr="003E32DE" w:rsidRDefault="003E32DE" w:rsidP="00D1548F">
            <w:pPr>
              <w:spacing w:line="240" w:lineRule="exact"/>
              <w:rPr>
                <w:rFonts w:cs="Calibri"/>
                <w:sz w:val="20"/>
                <w:szCs w:val="20"/>
                <w:lang w:val="id-ID"/>
              </w:rPr>
            </w:pPr>
          </w:p>
        </w:tc>
      </w:tr>
      <w:tr w:rsidR="003E32DE" w:rsidRPr="003E32DE" w:rsidTr="00D1548F">
        <w:trPr>
          <w:jc w:val="center"/>
        </w:trPr>
        <w:tc>
          <w:tcPr>
            <w:tcW w:w="2255" w:type="dxa"/>
            <w:vMerge/>
            <w:shd w:val="clear" w:color="auto" w:fill="E6E6E6"/>
          </w:tcPr>
          <w:p w:rsidR="003E32DE" w:rsidRPr="003E32DE" w:rsidRDefault="003E32DE" w:rsidP="00D1548F">
            <w:pPr>
              <w:spacing w:line="240" w:lineRule="exact"/>
              <w:rPr>
                <w:rFonts w:cs="Calibri"/>
                <w:b/>
                <w:sz w:val="20"/>
                <w:szCs w:val="20"/>
                <w:lang w:val="sv-SE"/>
              </w:rPr>
            </w:pPr>
          </w:p>
        </w:tc>
        <w:tc>
          <w:tcPr>
            <w:tcW w:w="3253" w:type="dxa"/>
            <w:gridSpan w:val="3"/>
          </w:tcPr>
          <w:p w:rsidR="003E32DE" w:rsidRPr="003E32DE" w:rsidRDefault="003E32DE" w:rsidP="00D1548F">
            <w:pPr>
              <w:spacing w:line="240" w:lineRule="exact"/>
              <w:rPr>
                <w:rFonts w:cs="Calibri"/>
                <w:sz w:val="20"/>
                <w:szCs w:val="20"/>
              </w:rPr>
            </w:pPr>
            <w:r w:rsidRPr="003E32DE">
              <w:rPr>
                <w:rFonts w:cs="Calibri"/>
                <w:sz w:val="20"/>
                <w:szCs w:val="20"/>
                <w:lang w:val="sv-SE"/>
              </w:rPr>
              <w:t>Ujian Tengah Se</w:t>
            </w:r>
            <w:r w:rsidRPr="003E32DE">
              <w:rPr>
                <w:rFonts w:cs="Calibri"/>
                <w:sz w:val="20"/>
                <w:szCs w:val="20"/>
              </w:rPr>
              <w:t>mester  (UTS)</w:t>
            </w:r>
          </w:p>
        </w:tc>
        <w:tc>
          <w:tcPr>
            <w:tcW w:w="720" w:type="dxa"/>
            <w:gridSpan w:val="2"/>
          </w:tcPr>
          <w:p w:rsidR="003E32DE" w:rsidRPr="003E32DE" w:rsidRDefault="003E32DE" w:rsidP="00D1548F">
            <w:pPr>
              <w:spacing w:line="240" w:lineRule="exact"/>
              <w:rPr>
                <w:rFonts w:cs="Calibri"/>
                <w:sz w:val="20"/>
                <w:szCs w:val="20"/>
              </w:rPr>
            </w:pPr>
            <w:r w:rsidRPr="003E32DE">
              <w:rPr>
                <w:rFonts w:cs="Calibri"/>
                <w:sz w:val="20"/>
                <w:szCs w:val="20"/>
              </w:rPr>
              <w:t>30%</w:t>
            </w:r>
          </w:p>
        </w:tc>
        <w:tc>
          <w:tcPr>
            <w:tcW w:w="2496" w:type="dxa"/>
          </w:tcPr>
          <w:p w:rsidR="003E32DE" w:rsidRPr="003E32DE" w:rsidRDefault="003E32DE" w:rsidP="00D1548F">
            <w:pPr>
              <w:spacing w:line="240" w:lineRule="exact"/>
              <w:rPr>
                <w:rFonts w:cs="Calibri"/>
                <w:sz w:val="20"/>
                <w:szCs w:val="20"/>
              </w:rPr>
            </w:pPr>
            <w:r w:rsidRPr="003E32DE">
              <w:rPr>
                <w:rFonts w:cs="Calibri"/>
                <w:sz w:val="20"/>
                <w:szCs w:val="20"/>
              </w:rPr>
              <w:t>Ujian Praktika</w:t>
            </w:r>
          </w:p>
        </w:tc>
      </w:tr>
      <w:tr w:rsidR="003E32DE" w:rsidRPr="003E32DE" w:rsidTr="00D1548F">
        <w:trPr>
          <w:jc w:val="center"/>
        </w:trPr>
        <w:tc>
          <w:tcPr>
            <w:tcW w:w="2255" w:type="dxa"/>
            <w:vMerge/>
            <w:shd w:val="clear" w:color="auto" w:fill="E6E6E6"/>
          </w:tcPr>
          <w:p w:rsidR="003E32DE" w:rsidRPr="003E32DE" w:rsidRDefault="003E32DE" w:rsidP="00D1548F">
            <w:pPr>
              <w:spacing w:line="240" w:lineRule="exact"/>
              <w:rPr>
                <w:rFonts w:cs="Calibri"/>
                <w:b/>
                <w:sz w:val="20"/>
                <w:szCs w:val="20"/>
                <w:lang w:val="sv-SE"/>
              </w:rPr>
            </w:pPr>
          </w:p>
        </w:tc>
        <w:tc>
          <w:tcPr>
            <w:tcW w:w="3253" w:type="dxa"/>
            <w:gridSpan w:val="3"/>
          </w:tcPr>
          <w:p w:rsidR="003E32DE" w:rsidRPr="003E32DE" w:rsidRDefault="003E32DE" w:rsidP="00D1548F">
            <w:pPr>
              <w:spacing w:line="240" w:lineRule="exact"/>
              <w:rPr>
                <w:rFonts w:cs="Calibri"/>
                <w:sz w:val="20"/>
                <w:szCs w:val="20"/>
              </w:rPr>
            </w:pPr>
            <w:r w:rsidRPr="003E32DE">
              <w:rPr>
                <w:rFonts w:cs="Calibri"/>
                <w:sz w:val="20"/>
                <w:szCs w:val="20"/>
              </w:rPr>
              <w:t>UJian Akhir Semester (UAS)</w:t>
            </w:r>
          </w:p>
        </w:tc>
        <w:tc>
          <w:tcPr>
            <w:tcW w:w="720" w:type="dxa"/>
            <w:gridSpan w:val="2"/>
          </w:tcPr>
          <w:p w:rsidR="003E32DE" w:rsidRPr="003E32DE" w:rsidRDefault="003E32DE" w:rsidP="00D1548F">
            <w:pPr>
              <w:spacing w:line="240" w:lineRule="exact"/>
              <w:rPr>
                <w:rFonts w:cs="Calibri"/>
                <w:sz w:val="20"/>
                <w:szCs w:val="20"/>
              </w:rPr>
            </w:pPr>
            <w:r w:rsidRPr="003E32DE">
              <w:rPr>
                <w:rFonts w:cs="Calibri"/>
                <w:sz w:val="20"/>
                <w:szCs w:val="20"/>
              </w:rPr>
              <w:t>30%</w:t>
            </w:r>
          </w:p>
        </w:tc>
        <w:tc>
          <w:tcPr>
            <w:tcW w:w="2496" w:type="dxa"/>
          </w:tcPr>
          <w:p w:rsidR="003E32DE" w:rsidRPr="003E32DE" w:rsidRDefault="003E32DE" w:rsidP="00D1548F">
            <w:pPr>
              <w:spacing w:line="240" w:lineRule="exact"/>
              <w:rPr>
                <w:rFonts w:cs="Calibri"/>
                <w:sz w:val="20"/>
                <w:szCs w:val="20"/>
              </w:rPr>
            </w:pPr>
            <w:r w:rsidRPr="003E32DE">
              <w:rPr>
                <w:rFonts w:cs="Calibri"/>
                <w:sz w:val="20"/>
                <w:szCs w:val="20"/>
              </w:rPr>
              <w:t>Ujian Praktika</w:t>
            </w:r>
          </w:p>
        </w:tc>
      </w:tr>
      <w:tr w:rsidR="003E32DE" w:rsidRPr="003E32DE" w:rsidTr="00D1548F">
        <w:trPr>
          <w:jc w:val="center"/>
        </w:trPr>
        <w:tc>
          <w:tcPr>
            <w:tcW w:w="2255" w:type="dxa"/>
            <w:vMerge/>
            <w:shd w:val="clear" w:color="auto" w:fill="E6E6E6"/>
          </w:tcPr>
          <w:p w:rsidR="003E32DE" w:rsidRPr="003E32DE" w:rsidRDefault="003E32DE" w:rsidP="00D1548F">
            <w:pPr>
              <w:spacing w:line="240" w:lineRule="exact"/>
              <w:rPr>
                <w:rFonts w:cs="Calibri"/>
                <w:b/>
                <w:sz w:val="20"/>
                <w:szCs w:val="20"/>
                <w:lang w:val="sv-SE"/>
              </w:rPr>
            </w:pPr>
          </w:p>
        </w:tc>
        <w:tc>
          <w:tcPr>
            <w:tcW w:w="3253" w:type="dxa"/>
            <w:gridSpan w:val="3"/>
          </w:tcPr>
          <w:p w:rsidR="003E32DE" w:rsidRPr="003E32DE" w:rsidRDefault="003E32DE" w:rsidP="00D1548F">
            <w:pPr>
              <w:spacing w:line="240" w:lineRule="exact"/>
              <w:rPr>
                <w:rFonts w:cs="Calibri"/>
                <w:sz w:val="20"/>
                <w:szCs w:val="20"/>
              </w:rPr>
            </w:pPr>
            <w:r w:rsidRPr="003E32DE">
              <w:rPr>
                <w:rFonts w:cs="Calibri"/>
                <w:sz w:val="20"/>
                <w:szCs w:val="20"/>
              </w:rPr>
              <w:t>Tugas</w:t>
            </w:r>
          </w:p>
        </w:tc>
        <w:tc>
          <w:tcPr>
            <w:tcW w:w="720" w:type="dxa"/>
            <w:gridSpan w:val="2"/>
          </w:tcPr>
          <w:p w:rsidR="003E32DE" w:rsidRPr="003E32DE" w:rsidRDefault="003E32DE" w:rsidP="00D1548F">
            <w:pPr>
              <w:spacing w:line="240" w:lineRule="exact"/>
              <w:rPr>
                <w:rFonts w:cs="Calibri"/>
                <w:sz w:val="20"/>
                <w:szCs w:val="20"/>
              </w:rPr>
            </w:pPr>
            <w:r w:rsidRPr="003E32DE">
              <w:rPr>
                <w:rFonts w:cs="Calibri"/>
                <w:sz w:val="20"/>
                <w:szCs w:val="20"/>
              </w:rPr>
              <w:t>30%</w:t>
            </w:r>
          </w:p>
        </w:tc>
        <w:tc>
          <w:tcPr>
            <w:tcW w:w="2496" w:type="dxa"/>
          </w:tcPr>
          <w:p w:rsidR="003E32DE" w:rsidRPr="003E32DE" w:rsidRDefault="003E32DE" w:rsidP="00D1548F">
            <w:pPr>
              <w:spacing w:line="240" w:lineRule="exact"/>
              <w:rPr>
                <w:rFonts w:cs="Calibri"/>
                <w:sz w:val="20"/>
                <w:szCs w:val="20"/>
              </w:rPr>
            </w:pPr>
            <w:r w:rsidRPr="003E32DE">
              <w:rPr>
                <w:rFonts w:cs="Calibri"/>
                <w:sz w:val="20"/>
                <w:szCs w:val="20"/>
              </w:rPr>
              <w:t>Ujian Praktika</w:t>
            </w:r>
          </w:p>
        </w:tc>
      </w:tr>
      <w:tr w:rsidR="003E32DE" w:rsidRPr="003E32DE" w:rsidTr="00D1548F">
        <w:trPr>
          <w:jc w:val="center"/>
        </w:trPr>
        <w:tc>
          <w:tcPr>
            <w:tcW w:w="2255" w:type="dxa"/>
            <w:shd w:val="clear" w:color="auto" w:fill="E6E6E6"/>
          </w:tcPr>
          <w:p w:rsidR="003E32DE" w:rsidRPr="003E32DE" w:rsidRDefault="003E32DE" w:rsidP="00D1548F">
            <w:pPr>
              <w:spacing w:line="240" w:lineRule="exact"/>
              <w:rPr>
                <w:rFonts w:cs="Calibri"/>
                <w:b/>
                <w:sz w:val="20"/>
                <w:szCs w:val="20"/>
                <w:lang w:val="sv-SE"/>
              </w:rPr>
            </w:pPr>
            <w:r w:rsidRPr="003E32DE">
              <w:rPr>
                <w:rFonts w:cs="Calibri"/>
                <w:b/>
                <w:sz w:val="20"/>
                <w:szCs w:val="20"/>
                <w:lang w:val="sv-SE"/>
              </w:rPr>
              <w:t>Pustaka</w:t>
            </w:r>
          </w:p>
        </w:tc>
        <w:tc>
          <w:tcPr>
            <w:tcW w:w="6469" w:type="dxa"/>
            <w:gridSpan w:val="6"/>
          </w:tcPr>
          <w:p w:rsidR="00022A89" w:rsidRPr="00022A89" w:rsidRDefault="00022A89" w:rsidP="00022A89">
            <w:pPr>
              <w:numPr>
                <w:ilvl w:val="0"/>
                <w:numId w:val="2"/>
              </w:numPr>
              <w:shd w:val="clear" w:color="auto" w:fill="FFFFFF"/>
              <w:spacing w:after="0" w:line="261" w:lineRule="atLeast"/>
              <w:jc w:val="both"/>
              <w:rPr>
                <w:rFonts w:asciiTheme="minorHAnsi" w:hAnsiTheme="minorHAnsi"/>
                <w:sz w:val="20"/>
                <w:szCs w:val="20"/>
              </w:rPr>
            </w:pPr>
            <w:r w:rsidRPr="00022A89">
              <w:rPr>
                <w:rFonts w:asciiTheme="minorHAnsi" w:hAnsiTheme="minorHAnsi"/>
                <w:sz w:val="20"/>
                <w:szCs w:val="20"/>
              </w:rPr>
              <w:t>Database Management Systems, 3</w:t>
            </w:r>
            <w:r w:rsidRPr="00022A89">
              <w:rPr>
                <w:rFonts w:asciiTheme="minorHAnsi" w:hAnsiTheme="minorHAnsi"/>
                <w:sz w:val="20"/>
                <w:szCs w:val="20"/>
                <w:vertAlign w:val="superscript"/>
              </w:rPr>
              <w:t>rd</w:t>
            </w:r>
            <w:r w:rsidRPr="00E14BA5">
              <w:rPr>
                <w:rFonts w:asciiTheme="minorHAnsi" w:hAnsiTheme="minorHAnsi"/>
                <w:sz w:val="20"/>
                <w:szCs w:val="20"/>
              </w:rPr>
              <w:t> </w:t>
            </w:r>
            <w:r w:rsidRPr="00022A89">
              <w:rPr>
                <w:rFonts w:asciiTheme="minorHAnsi" w:hAnsiTheme="minorHAnsi"/>
                <w:sz w:val="20"/>
                <w:szCs w:val="20"/>
              </w:rPr>
              <w:t>Edition, Raghu Ramakrishnan – Johannes Gehrke, McGraw-Hill Higher Education, New York, 2003</w:t>
            </w:r>
          </w:p>
          <w:p w:rsidR="00022A89" w:rsidRPr="00022A89" w:rsidRDefault="00022A89" w:rsidP="00022A89">
            <w:pPr>
              <w:numPr>
                <w:ilvl w:val="0"/>
                <w:numId w:val="2"/>
              </w:numPr>
              <w:shd w:val="clear" w:color="auto" w:fill="FFFFFF"/>
              <w:spacing w:after="0" w:line="261" w:lineRule="atLeast"/>
              <w:jc w:val="both"/>
              <w:rPr>
                <w:rFonts w:asciiTheme="minorHAnsi" w:hAnsiTheme="minorHAnsi"/>
                <w:sz w:val="20"/>
                <w:szCs w:val="20"/>
              </w:rPr>
            </w:pPr>
            <w:r w:rsidRPr="00022A89">
              <w:rPr>
                <w:rFonts w:asciiTheme="minorHAnsi" w:hAnsiTheme="minorHAnsi"/>
                <w:sz w:val="20"/>
                <w:szCs w:val="20"/>
              </w:rPr>
              <w:t>Fundamentals of Database Systems, 4</w:t>
            </w:r>
            <w:r w:rsidRPr="00022A89">
              <w:rPr>
                <w:rFonts w:asciiTheme="minorHAnsi" w:hAnsiTheme="minorHAnsi"/>
                <w:sz w:val="20"/>
                <w:szCs w:val="20"/>
                <w:vertAlign w:val="superscript"/>
              </w:rPr>
              <w:t>th</w:t>
            </w:r>
            <w:r w:rsidRPr="00E14BA5">
              <w:rPr>
                <w:rFonts w:asciiTheme="minorHAnsi" w:hAnsiTheme="minorHAnsi"/>
                <w:sz w:val="20"/>
                <w:szCs w:val="20"/>
              </w:rPr>
              <w:t> </w:t>
            </w:r>
            <w:r w:rsidRPr="00022A89">
              <w:rPr>
                <w:rFonts w:asciiTheme="minorHAnsi" w:hAnsiTheme="minorHAnsi"/>
                <w:sz w:val="20"/>
                <w:szCs w:val="20"/>
              </w:rPr>
              <w:t>Edition, Ramez Elmasri and Shamkant, Pearson, 2003</w:t>
            </w:r>
          </w:p>
          <w:p w:rsidR="003E32DE" w:rsidRPr="003E32DE" w:rsidRDefault="003E32DE" w:rsidP="00022A89">
            <w:pPr>
              <w:pStyle w:val="ListParagraph"/>
              <w:widowControl w:val="0"/>
              <w:numPr>
                <w:ilvl w:val="0"/>
                <w:numId w:val="2"/>
              </w:numPr>
              <w:spacing w:before="120" w:after="120" w:line="240" w:lineRule="auto"/>
              <w:jc w:val="both"/>
              <w:rPr>
                <w:rFonts w:cs="Calibri"/>
                <w:sz w:val="20"/>
                <w:szCs w:val="20"/>
              </w:rPr>
            </w:pPr>
            <w:r w:rsidRPr="00E14BA5">
              <w:rPr>
                <w:rFonts w:cs="Calibri"/>
                <w:sz w:val="20"/>
                <w:szCs w:val="20"/>
              </w:rPr>
              <w:lastRenderedPageBreak/>
              <w:t>Halpin, T. “Information Modeling and Relational Databases: From Conceptual Analysis to Logical Design”, Morgan Kaufmann, 2001.</w:t>
            </w:r>
          </w:p>
        </w:tc>
      </w:tr>
      <w:tr w:rsidR="003E32DE" w:rsidRPr="003E32DE" w:rsidTr="00D1548F">
        <w:trPr>
          <w:jc w:val="center"/>
        </w:trPr>
        <w:tc>
          <w:tcPr>
            <w:tcW w:w="2255" w:type="dxa"/>
            <w:shd w:val="clear" w:color="auto" w:fill="E6E6E6"/>
          </w:tcPr>
          <w:p w:rsidR="003E32DE" w:rsidRPr="003E32DE" w:rsidRDefault="003E32DE" w:rsidP="00D1548F">
            <w:pPr>
              <w:spacing w:line="240" w:lineRule="exact"/>
              <w:rPr>
                <w:rFonts w:cs="Calibri"/>
                <w:b/>
                <w:sz w:val="20"/>
                <w:szCs w:val="20"/>
                <w:lang w:val="sv-SE"/>
              </w:rPr>
            </w:pPr>
            <w:r w:rsidRPr="003E32DE">
              <w:rPr>
                <w:rFonts w:cs="Calibri"/>
                <w:b/>
                <w:sz w:val="20"/>
                <w:szCs w:val="20"/>
                <w:lang w:val="sv-SE"/>
              </w:rPr>
              <w:lastRenderedPageBreak/>
              <w:t>Waktu Perkuliahan</w:t>
            </w:r>
          </w:p>
        </w:tc>
        <w:tc>
          <w:tcPr>
            <w:tcW w:w="1633" w:type="dxa"/>
          </w:tcPr>
          <w:p w:rsidR="003E32DE" w:rsidRPr="003E32DE" w:rsidRDefault="003E32DE" w:rsidP="00D1548F">
            <w:pPr>
              <w:spacing w:line="240" w:lineRule="exact"/>
              <w:rPr>
                <w:rFonts w:cs="Calibri"/>
                <w:sz w:val="20"/>
                <w:szCs w:val="20"/>
              </w:rPr>
            </w:pPr>
            <w:r w:rsidRPr="003E32DE">
              <w:rPr>
                <w:rFonts w:cs="Calibri"/>
                <w:sz w:val="20"/>
                <w:szCs w:val="20"/>
              </w:rPr>
              <w:t xml:space="preserve">Hari: </w:t>
            </w:r>
          </w:p>
        </w:tc>
        <w:tc>
          <w:tcPr>
            <w:tcW w:w="2181" w:type="dxa"/>
            <w:gridSpan w:val="3"/>
          </w:tcPr>
          <w:p w:rsidR="003E32DE" w:rsidRPr="003E32DE" w:rsidRDefault="003E32DE" w:rsidP="00D1548F">
            <w:pPr>
              <w:spacing w:line="240" w:lineRule="exact"/>
              <w:rPr>
                <w:rFonts w:cs="Calibri"/>
                <w:sz w:val="20"/>
                <w:szCs w:val="20"/>
              </w:rPr>
            </w:pPr>
            <w:r w:rsidRPr="003E32DE">
              <w:rPr>
                <w:rFonts w:cs="Calibri"/>
                <w:sz w:val="20"/>
                <w:szCs w:val="20"/>
              </w:rPr>
              <w:t>Pukul:</w:t>
            </w:r>
          </w:p>
        </w:tc>
        <w:tc>
          <w:tcPr>
            <w:tcW w:w="2655" w:type="dxa"/>
            <w:gridSpan w:val="2"/>
          </w:tcPr>
          <w:p w:rsidR="003E32DE" w:rsidRPr="003E32DE" w:rsidRDefault="003E32DE" w:rsidP="00D1548F">
            <w:pPr>
              <w:spacing w:line="240" w:lineRule="exact"/>
              <w:rPr>
                <w:rFonts w:cs="Calibri"/>
                <w:sz w:val="20"/>
                <w:szCs w:val="20"/>
              </w:rPr>
            </w:pPr>
            <w:r w:rsidRPr="003E32DE">
              <w:rPr>
                <w:rFonts w:cs="Calibri"/>
                <w:sz w:val="20"/>
                <w:szCs w:val="20"/>
              </w:rPr>
              <w:t>Ruang:</w:t>
            </w:r>
          </w:p>
        </w:tc>
      </w:tr>
      <w:tr w:rsidR="003E32DE" w:rsidRPr="003E32DE" w:rsidTr="00D1548F">
        <w:trPr>
          <w:jc w:val="center"/>
        </w:trPr>
        <w:tc>
          <w:tcPr>
            <w:tcW w:w="2255" w:type="dxa"/>
            <w:shd w:val="clear" w:color="auto" w:fill="E6E6E6"/>
          </w:tcPr>
          <w:p w:rsidR="003E32DE" w:rsidRPr="003E32DE" w:rsidRDefault="003E32DE" w:rsidP="00D1548F">
            <w:pPr>
              <w:spacing w:line="240" w:lineRule="exact"/>
              <w:rPr>
                <w:rFonts w:cs="Calibri"/>
                <w:b/>
                <w:sz w:val="20"/>
                <w:szCs w:val="20"/>
                <w:lang w:val="sv-SE"/>
              </w:rPr>
            </w:pPr>
            <w:r w:rsidRPr="003E32DE">
              <w:rPr>
                <w:rFonts w:cs="Calibri"/>
                <w:b/>
                <w:sz w:val="20"/>
                <w:szCs w:val="20"/>
                <w:lang w:val="sv-SE"/>
              </w:rPr>
              <w:t>Dosen</w:t>
            </w:r>
          </w:p>
        </w:tc>
        <w:tc>
          <w:tcPr>
            <w:tcW w:w="3814" w:type="dxa"/>
            <w:gridSpan w:val="4"/>
          </w:tcPr>
          <w:p w:rsidR="003E32DE" w:rsidRPr="003E32DE" w:rsidRDefault="003E32DE" w:rsidP="00D1548F">
            <w:pPr>
              <w:spacing w:line="240" w:lineRule="exact"/>
              <w:rPr>
                <w:rFonts w:cs="Calibri"/>
                <w:sz w:val="20"/>
                <w:szCs w:val="20"/>
              </w:rPr>
            </w:pPr>
          </w:p>
        </w:tc>
        <w:tc>
          <w:tcPr>
            <w:tcW w:w="2655" w:type="dxa"/>
            <w:gridSpan w:val="2"/>
          </w:tcPr>
          <w:p w:rsidR="003E32DE" w:rsidRPr="003E32DE" w:rsidRDefault="003E32DE" w:rsidP="00D1548F">
            <w:pPr>
              <w:spacing w:line="240" w:lineRule="exact"/>
              <w:rPr>
                <w:rFonts w:cs="Calibri"/>
                <w:sz w:val="20"/>
                <w:szCs w:val="20"/>
              </w:rPr>
            </w:pPr>
            <w:r w:rsidRPr="003E32DE">
              <w:rPr>
                <w:rFonts w:cs="Calibri"/>
                <w:sz w:val="20"/>
                <w:szCs w:val="20"/>
              </w:rPr>
              <w:t>Phone &amp; Email:</w:t>
            </w:r>
          </w:p>
        </w:tc>
      </w:tr>
      <w:tr w:rsidR="003E32DE" w:rsidRPr="003E32DE" w:rsidTr="00D1548F">
        <w:trPr>
          <w:jc w:val="center"/>
        </w:trPr>
        <w:tc>
          <w:tcPr>
            <w:tcW w:w="2255" w:type="dxa"/>
            <w:shd w:val="clear" w:color="auto" w:fill="E6E6E6"/>
          </w:tcPr>
          <w:p w:rsidR="003E32DE" w:rsidRPr="003E32DE" w:rsidRDefault="003E32DE" w:rsidP="00D1548F">
            <w:pPr>
              <w:spacing w:line="240" w:lineRule="exact"/>
              <w:rPr>
                <w:rFonts w:cs="Calibri"/>
                <w:b/>
                <w:sz w:val="20"/>
                <w:szCs w:val="20"/>
                <w:lang w:val="sv-SE"/>
              </w:rPr>
            </w:pPr>
            <w:r w:rsidRPr="003E32DE">
              <w:rPr>
                <w:rFonts w:cs="Calibri"/>
                <w:b/>
                <w:sz w:val="20"/>
                <w:szCs w:val="20"/>
                <w:lang w:val="sv-SE"/>
              </w:rPr>
              <w:t>Asisten</w:t>
            </w:r>
          </w:p>
        </w:tc>
        <w:tc>
          <w:tcPr>
            <w:tcW w:w="3814" w:type="dxa"/>
            <w:gridSpan w:val="4"/>
          </w:tcPr>
          <w:p w:rsidR="003E32DE" w:rsidRPr="003E32DE" w:rsidRDefault="003E32DE" w:rsidP="00D1548F">
            <w:pPr>
              <w:spacing w:line="240" w:lineRule="exact"/>
              <w:rPr>
                <w:rFonts w:cs="Calibri"/>
                <w:sz w:val="20"/>
                <w:szCs w:val="20"/>
              </w:rPr>
            </w:pPr>
          </w:p>
        </w:tc>
        <w:tc>
          <w:tcPr>
            <w:tcW w:w="2655" w:type="dxa"/>
            <w:gridSpan w:val="2"/>
          </w:tcPr>
          <w:p w:rsidR="003E32DE" w:rsidRPr="003E32DE" w:rsidRDefault="003E32DE" w:rsidP="00D1548F">
            <w:pPr>
              <w:spacing w:line="240" w:lineRule="exact"/>
              <w:rPr>
                <w:rFonts w:cs="Calibri"/>
                <w:sz w:val="20"/>
                <w:szCs w:val="20"/>
              </w:rPr>
            </w:pPr>
            <w:r w:rsidRPr="003E32DE">
              <w:rPr>
                <w:rFonts w:cs="Calibri"/>
                <w:sz w:val="20"/>
                <w:szCs w:val="20"/>
              </w:rPr>
              <w:t>Phone &amp; Email:</w:t>
            </w:r>
          </w:p>
        </w:tc>
      </w:tr>
    </w:tbl>
    <w:p w:rsidR="003E32DE" w:rsidRDefault="003E32DE"/>
    <w:p w:rsidR="003E32DE" w:rsidRDefault="003E32DE">
      <w:r>
        <w:br w:type="page"/>
      </w: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1894"/>
        <w:gridCol w:w="12"/>
        <w:gridCol w:w="2208"/>
        <w:gridCol w:w="3471"/>
        <w:gridCol w:w="872"/>
      </w:tblGrid>
      <w:tr w:rsidR="003E32DE" w:rsidRPr="005B3ACA" w:rsidTr="00D1548F">
        <w:trPr>
          <w:jc w:val="center"/>
        </w:trPr>
        <w:tc>
          <w:tcPr>
            <w:tcW w:w="5000" w:type="pct"/>
            <w:gridSpan w:val="6"/>
            <w:shd w:val="clear" w:color="auto" w:fill="365F91"/>
          </w:tcPr>
          <w:p w:rsidR="003E32DE" w:rsidRPr="005B3ACA" w:rsidRDefault="003E32DE" w:rsidP="00D1548F">
            <w:pPr>
              <w:spacing w:before="120" w:after="120" w:line="240" w:lineRule="exact"/>
              <w:jc w:val="center"/>
              <w:rPr>
                <w:rFonts w:cs="Calibri"/>
                <w:b/>
                <w:color w:val="FFFFFF"/>
                <w:sz w:val="18"/>
                <w:szCs w:val="18"/>
                <w:lang w:val="sv-SE"/>
              </w:rPr>
            </w:pPr>
            <w:r w:rsidRPr="005B3ACA">
              <w:rPr>
                <w:rFonts w:cs="Calibri"/>
                <w:color w:val="FFFFFF"/>
                <w:sz w:val="18"/>
                <w:szCs w:val="18"/>
                <w:lang w:val="sv-SE"/>
              </w:rPr>
              <w:lastRenderedPageBreak/>
              <w:t xml:space="preserve">Program Studi Informatika </w:t>
            </w:r>
            <w:r w:rsidRPr="005B3ACA">
              <w:rPr>
                <w:rFonts w:cs="Calibri"/>
                <w:b/>
                <w:color w:val="FFFFFF"/>
                <w:sz w:val="18"/>
                <w:szCs w:val="18"/>
                <w:lang w:val="sv-SE"/>
              </w:rPr>
              <w:t xml:space="preserve">– </w:t>
            </w:r>
            <w:r w:rsidRPr="005B3ACA">
              <w:rPr>
                <w:rFonts w:cs="Calibri"/>
                <w:color w:val="FFFFFF"/>
                <w:sz w:val="18"/>
                <w:szCs w:val="18"/>
                <w:lang w:val="sv-SE"/>
              </w:rPr>
              <w:t xml:space="preserve">Universitas </w:t>
            </w:r>
            <w:r w:rsidRPr="005B3ACA">
              <w:rPr>
                <w:rFonts w:cs="Calibri"/>
                <w:color w:val="FFFFFF"/>
                <w:sz w:val="18"/>
                <w:szCs w:val="18"/>
                <w:lang w:val="id-ID"/>
              </w:rPr>
              <w:t>TRILOGI</w:t>
            </w:r>
          </w:p>
        </w:tc>
      </w:tr>
      <w:tr w:rsidR="003E32DE" w:rsidRPr="005B3ACA" w:rsidTr="00D1548F">
        <w:trPr>
          <w:jc w:val="center"/>
        </w:trPr>
        <w:tc>
          <w:tcPr>
            <w:tcW w:w="5000" w:type="pct"/>
            <w:gridSpan w:val="6"/>
            <w:shd w:val="clear" w:color="auto" w:fill="auto"/>
          </w:tcPr>
          <w:p w:rsidR="003E32DE" w:rsidRPr="005B3ACA" w:rsidRDefault="003E32DE" w:rsidP="00D1548F">
            <w:pPr>
              <w:spacing w:line="240" w:lineRule="exact"/>
              <w:jc w:val="center"/>
              <w:rPr>
                <w:rFonts w:cs="Calibri"/>
                <w:b/>
                <w:sz w:val="18"/>
                <w:szCs w:val="18"/>
              </w:rPr>
            </w:pPr>
            <w:r w:rsidRPr="005B3ACA">
              <w:rPr>
                <w:rFonts w:cs="Calibri"/>
                <w:b/>
                <w:sz w:val="18"/>
                <w:szCs w:val="18"/>
              </w:rPr>
              <w:t>SATUAN ACARA PERKULIAHAN</w:t>
            </w:r>
          </w:p>
        </w:tc>
      </w:tr>
      <w:tr w:rsidR="003E32DE" w:rsidRPr="005B3ACA" w:rsidTr="00D1548F">
        <w:trPr>
          <w:jc w:val="center"/>
        </w:trPr>
        <w:tc>
          <w:tcPr>
            <w:tcW w:w="1374" w:type="pct"/>
            <w:gridSpan w:val="3"/>
            <w:tcBorders>
              <w:bottom w:val="single" w:sz="4" w:space="0" w:color="auto"/>
            </w:tcBorders>
            <w:shd w:val="clear" w:color="auto" w:fill="auto"/>
          </w:tcPr>
          <w:p w:rsidR="003E32DE" w:rsidRPr="005B3ACA" w:rsidRDefault="00685744" w:rsidP="00D1548F">
            <w:pPr>
              <w:spacing w:line="240" w:lineRule="exact"/>
              <w:rPr>
                <w:rFonts w:cs="Calibri"/>
                <w:b/>
                <w:sz w:val="18"/>
                <w:szCs w:val="18"/>
              </w:rPr>
            </w:pPr>
            <w:r>
              <w:rPr>
                <w:rFonts w:cs="Calibri"/>
                <w:b/>
                <w:sz w:val="18"/>
                <w:szCs w:val="18"/>
              </w:rPr>
              <w:t>Kode Kuliah: SI</w:t>
            </w:r>
            <w:r>
              <w:rPr>
                <w:rFonts w:cs="Calibri"/>
                <w:b/>
                <w:sz w:val="20"/>
                <w:szCs w:val="20"/>
              </w:rPr>
              <w:t>F4134</w:t>
            </w:r>
          </w:p>
        </w:tc>
        <w:tc>
          <w:tcPr>
            <w:tcW w:w="3626" w:type="pct"/>
            <w:gridSpan w:val="3"/>
            <w:tcBorders>
              <w:bottom w:val="single" w:sz="4" w:space="0" w:color="auto"/>
            </w:tcBorders>
            <w:shd w:val="clear" w:color="auto" w:fill="auto"/>
          </w:tcPr>
          <w:p w:rsidR="003E32DE" w:rsidRPr="005B3ACA" w:rsidRDefault="003E32DE" w:rsidP="00D1548F">
            <w:pPr>
              <w:spacing w:line="240" w:lineRule="exact"/>
              <w:rPr>
                <w:rFonts w:cs="Calibri"/>
                <w:b/>
                <w:sz w:val="18"/>
                <w:szCs w:val="18"/>
              </w:rPr>
            </w:pPr>
            <w:r w:rsidRPr="005B3ACA">
              <w:rPr>
                <w:rFonts w:cs="Calibri"/>
                <w:b/>
                <w:sz w:val="18"/>
                <w:szCs w:val="18"/>
              </w:rPr>
              <w:t>Nama Mata Kuliah: Basisdata</w:t>
            </w:r>
            <w:r w:rsidR="00685744">
              <w:rPr>
                <w:rFonts w:cs="Calibri"/>
                <w:b/>
                <w:sz w:val="18"/>
                <w:szCs w:val="18"/>
              </w:rPr>
              <w:t xml:space="preserve"> Lanjut</w:t>
            </w:r>
          </w:p>
        </w:tc>
      </w:tr>
      <w:tr w:rsidR="00920F5F" w:rsidRPr="005B3ACA" w:rsidTr="00D1548F">
        <w:trPr>
          <w:jc w:val="center"/>
        </w:trPr>
        <w:tc>
          <w:tcPr>
            <w:tcW w:w="313" w:type="pct"/>
            <w:shd w:val="clear" w:color="auto" w:fill="EEECE1"/>
            <w:vAlign w:val="center"/>
          </w:tcPr>
          <w:p w:rsidR="003E32DE" w:rsidRPr="005B3ACA" w:rsidRDefault="003E32DE" w:rsidP="00D1548F">
            <w:pPr>
              <w:spacing w:before="120" w:after="120" w:line="240" w:lineRule="exact"/>
              <w:jc w:val="center"/>
              <w:rPr>
                <w:rFonts w:cs="Calibri"/>
                <w:b/>
                <w:sz w:val="18"/>
                <w:szCs w:val="18"/>
              </w:rPr>
            </w:pPr>
            <w:r w:rsidRPr="005B3ACA">
              <w:rPr>
                <w:rFonts w:cs="Calibri"/>
                <w:b/>
                <w:sz w:val="18"/>
                <w:szCs w:val="18"/>
              </w:rPr>
              <w:t>Mgg</w:t>
            </w:r>
          </w:p>
        </w:tc>
        <w:tc>
          <w:tcPr>
            <w:tcW w:w="1056" w:type="pct"/>
            <w:shd w:val="clear" w:color="auto" w:fill="EEECE1"/>
            <w:vAlign w:val="center"/>
          </w:tcPr>
          <w:p w:rsidR="003E32DE" w:rsidRPr="005B3ACA" w:rsidRDefault="003E32DE" w:rsidP="00D1548F">
            <w:pPr>
              <w:spacing w:before="120" w:after="120"/>
              <w:jc w:val="center"/>
              <w:rPr>
                <w:rFonts w:cs="Calibri"/>
                <w:b/>
                <w:sz w:val="18"/>
                <w:szCs w:val="18"/>
                <w:lang w:val="id-ID"/>
              </w:rPr>
            </w:pPr>
            <w:r w:rsidRPr="005B3ACA">
              <w:rPr>
                <w:rFonts w:cs="Calibri"/>
                <w:b/>
                <w:sz w:val="18"/>
                <w:szCs w:val="18"/>
                <w:lang w:val="id-ID"/>
              </w:rPr>
              <w:t>Topik</w:t>
            </w:r>
          </w:p>
        </w:tc>
        <w:tc>
          <w:tcPr>
            <w:tcW w:w="1235" w:type="pct"/>
            <w:gridSpan w:val="2"/>
            <w:shd w:val="clear" w:color="auto" w:fill="EEECE1"/>
            <w:vAlign w:val="center"/>
          </w:tcPr>
          <w:p w:rsidR="003E32DE" w:rsidRPr="005B3ACA" w:rsidRDefault="003E32DE" w:rsidP="00D1548F">
            <w:pPr>
              <w:spacing w:before="120" w:after="120"/>
              <w:ind w:left="413" w:hanging="413"/>
              <w:jc w:val="center"/>
              <w:rPr>
                <w:rFonts w:cs="Calibri"/>
                <w:b/>
                <w:sz w:val="18"/>
                <w:szCs w:val="18"/>
                <w:lang w:val="id-ID"/>
              </w:rPr>
            </w:pPr>
            <w:r w:rsidRPr="005B3ACA">
              <w:rPr>
                <w:rFonts w:cs="Calibri"/>
                <w:b/>
                <w:sz w:val="18"/>
                <w:szCs w:val="18"/>
                <w:lang w:val="id-ID"/>
              </w:rPr>
              <w:t>Sub-Topik</w:t>
            </w:r>
          </w:p>
        </w:tc>
        <w:tc>
          <w:tcPr>
            <w:tcW w:w="1931" w:type="pct"/>
            <w:shd w:val="clear" w:color="auto" w:fill="EEECE1"/>
            <w:vAlign w:val="center"/>
          </w:tcPr>
          <w:p w:rsidR="003E32DE" w:rsidRPr="005B3ACA" w:rsidRDefault="003E32DE" w:rsidP="00D1548F">
            <w:pPr>
              <w:spacing w:before="120" w:after="120"/>
              <w:jc w:val="center"/>
              <w:rPr>
                <w:rFonts w:cs="Calibri"/>
                <w:b/>
                <w:sz w:val="18"/>
                <w:szCs w:val="18"/>
              </w:rPr>
            </w:pPr>
            <w:r w:rsidRPr="005B3ACA">
              <w:rPr>
                <w:rFonts w:cs="Calibri"/>
                <w:b/>
                <w:sz w:val="18"/>
                <w:szCs w:val="18"/>
                <w:lang w:val="id-ID"/>
              </w:rPr>
              <w:t>Tujuan Instruksional Khusus (TIK)</w:t>
            </w:r>
          </w:p>
        </w:tc>
        <w:tc>
          <w:tcPr>
            <w:tcW w:w="466" w:type="pct"/>
            <w:shd w:val="clear" w:color="auto" w:fill="EEECE1"/>
            <w:vAlign w:val="center"/>
          </w:tcPr>
          <w:p w:rsidR="003E32DE" w:rsidRPr="005B3ACA" w:rsidRDefault="003E32DE" w:rsidP="00D1548F">
            <w:pPr>
              <w:spacing w:before="120" w:after="120"/>
              <w:jc w:val="center"/>
              <w:rPr>
                <w:rFonts w:cs="Calibri"/>
                <w:b/>
                <w:sz w:val="18"/>
                <w:szCs w:val="18"/>
                <w:lang w:val="id-ID"/>
              </w:rPr>
            </w:pPr>
            <w:r w:rsidRPr="005B3ACA">
              <w:rPr>
                <w:rFonts w:cs="Calibri"/>
                <w:b/>
                <w:sz w:val="18"/>
                <w:szCs w:val="18"/>
                <w:lang w:val="id-ID"/>
              </w:rPr>
              <w:t xml:space="preserve">Kegiatan </w:t>
            </w:r>
          </w:p>
        </w:tc>
      </w:tr>
      <w:tr w:rsidR="00920F5F"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13" w:type="pct"/>
          </w:tcPr>
          <w:p w:rsidR="003E32DE" w:rsidRPr="008A66E5" w:rsidRDefault="003E32DE" w:rsidP="00D1548F">
            <w:pPr>
              <w:pStyle w:val="NoSpacing"/>
              <w:rPr>
                <w:rFonts w:cs="Calibri"/>
                <w:sz w:val="18"/>
                <w:szCs w:val="18"/>
              </w:rPr>
            </w:pPr>
            <w:r w:rsidRPr="008A66E5">
              <w:rPr>
                <w:rFonts w:cs="Calibri"/>
                <w:sz w:val="18"/>
                <w:szCs w:val="18"/>
              </w:rPr>
              <w:t>1</w:t>
            </w:r>
          </w:p>
        </w:tc>
        <w:tc>
          <w:tcPr>
            <w:tcW w:w="1056" w:type="pct"/>
          </w:tcPr>
          <w:p w:rsidR="003E32DE" w:rsidRPr="005C1668" w:rsidRDefault="005C1668" w:rsidP="005C1668">
            <w:pPr>
              <w:pStyle w:val="NoSpacing"/>
              <w:rPr>
                <w:rFonts w:asciiTheme="minorHAnsi" w:hAnsiTheme="minorHAnsi" w:cs="Calibri"/>
                <w:sz w:val="18"/>
                <w:szCs w:val="18"/>
              </w:rPr>
            </w:pPr>
            <w:r w:rsidRPr="005C1668">
              <w:rPr>
                <w:rFonts w:asciiTheme="minorHAnsi" w:hAnsiTheme="minorHAnsi"/>
                <w:sz w:val="18"/>
                <w:szCs w:val="18"/>
                <w:shd w:val="clear" w:color="auto" w:fill="FFFFFF"/>
                <w:lang w:val="en-US"/>
              </w:rPr>
              <w:t xml:space="preserve">Siklus hidup basis data </w:t>
            </w:r>
          </w:p>
        </w:tc>
        <w:tc>
          <w:tcPr>
            <w:tcW w:w="1235" w:type="pct"/>
            <w:gridSpan w:val="2"/>
          </w:tcPr>
          <w:p w:rsidR="003E32DE" w:rsidRDefault="00E80A52" w:rsidP="008F22A3">
            <w:pPr>
              <w:numPr>
                <w:ilvl w:val="0"/>
                <w:numId w:val="3"/>
              </w:numPr>
              <w:tabs>
                <w:tab w:val="clear" w:pos="360"/>
              </w:tabs>
              <w:spacing w:after="0" w:line="240" w:lineRule="auto"/>
              <w:ind w:left="246" w:hanging="246"/>
              <w:rPr>
                <w:rFonts w:cs="Calibri"/>
                <w:sz w:val="18"/>
                <w:szCs w:val="18"/>
                <w:lang w:val="en-AU"/>
              </w:rPr>
            </w:pPr>
            <w:r>
              <w:rPr>
                <w:rFonts w:cs="Calibri"/>
                <w:sz w:val="18"/>
                <w:szCs w:val="18"/>
                <w:lang w:val="en-AU"/>
              </w:rPr>
              <w:t>Siklus hidup desain basis data</w:t>
            </w:r>
          </w:p>
          <w:p w:rsidR="00E80A52" w:rsidRPr="008A66E5" w:rsidRDefault="00E80A52" w:rsidP="008F22A3">
            <w:pPr>
              <w:numPr>
                <w:ilvl w:val="0"/>
                <w:numId w:val="3"/>
              </w:numPr>
              <w:tabs>
                <w:tab w:val="clear" w:pos="360"/>
              </w:tabs>
              <w:spacing w:after="0" w:line="240" w:lineRule="auto"/>
              <w:ind w:left="246" w:hanging="246"/>
              <w:rPr>
                <w:rFonts w:cs="Calibri"/>
                <w:sz w:val="18"/>
                <w:szCs w:val="18"/>
                <w:lang w:val="en-AU"/>
              </w:rPr>
            </w:pPr>
            <w:r>
              <w:rPr>
                <w:rFonts w:cs="Calibri"/>
                <w:sz w:val="18"/>
                <w:szCs w:val="18"/>
                <w:lang w:val="en-AU"/>
              </w:rPr>
              <w:t>Siklus hidup basis data</w:t>
            </w:r>
          </w:p>
        </w:tc>
        <w:tc>
          <w:tcPr>
            <w:tcW w:w="1931" w:type="pct"/>
          </w:tcPr>
          <w:p w:rsidR="00E80A52" w:rsidRPr="008A66E5" w:rsidRDefault="003E32DE" w:rsidP="00E80A52">
            <w:pPr>
              <w:pStyle w:val="Header"/>
              <w:numPr>
                <w:ilvl w:val="0"/>
                <w:numId w:val="3"/>
              </w:numPr>
              <w:tabs>
                <w:tab w:val="clear" w:pos="360"/>
                <w:tab w:val="clear" w:pos="4680"/>
                <w:tab w:val="clear" w:pos="9360"/>
                <w:tab w:val="num" w:pos="123"/>
                <w:tab w:val="center" w:pos="4153"/>
                <w:tab w:val="right" w:pos="8306"/>
              </w:tabs>
              <w:ind w:left="123" w:hanging="123"/>
              <w:rPr>
                <w:rFonts w:cs="Calibri"/>
                <w:iCs/>
                <w:sz w:val="18"/>
                <w:szCs w:val="18"/>
              </w:rPr>
            </w:pPr>
            <w:r w:rsidRPr="008A66E5">
              <w:rPr>
                <w:rFonts w:cs="Calibri"/>
                <w:iCs/>
                <w:sz w:val="18"/>
                <w:szCs w:val="18"/>
              </w:rPr>
              <w:t xml:space="preserve">Mahasiswa memahami </w:t>
            </w:r>
            <w:r w:rsidR="00E80A52">
              <w:rPr>
                <w:rFonts w:cs="Calibri"/>
                <w:iCs/>
                <w:sz w:val="18"/>
                <w:szCs w:val="18"/>
                <w:lang w:val="en-US"/>
              </w:rPr>
              <w:t>mendesain basis data</w:t>
            </w:r>
          </w:p>
          <w:p w:rsidR="003E32DE" w:rsidRPr="008A66E5" w:rsidRDefault="00E80A52" w:rsidP="003E32DE">
            <w:pPr>
              <w:pStyle w:val="Header"/>
              <w:numPr>
                <w:ilvl w:val="0"/>
                <w:numId w:val="3"/>
              </w:numPr>
              <w:tabs>
                <w:tab w:val="clear" w:pos="360"/>
                <w:tab w:val="clear" w:pos="4680"/>
                <w:tab w:val="clear" w:pos="9360"/>
                <w:tab w:val="num" w:pos="123"/>
                <w:tab w:val="center" w:pos="4153"/>
                <w:tab w:val="right" w:pos="8306"/>
              </w:tabs>
              <w:ind w:left="123" w:hanging="123"/>
              <w:rPr>
                <w:rFonts w:cs="Calibri"/>
                <w:iCs/>
                <w:sz w:val="18"/>
                <w:szCs w:val="18"/>
              </w:rPr>
            </w:pPr>
            <w:r>
              <w:rPr>
                <w:rFonts w:cs="Calibri"/>
                <w:iCs/>
                <w:sz w:val="18"/>
                <w:szCs w:val="18"/>
                <w:lang w:val="en-US"/>
              </w:rPr>
              <w:t>Mahasiswa memahami siklus hidup basisdata</w:t>
            </w:r>
          </w:p>
        </w:tc>
        <w:tc>
          <w:tcPr>
            <w:tcW w:w="466" w:type="pct"/>
          </w:tcPr>
          <w:p w:rsidR="003E32DE" w:rsidRPr="008A66E5" w:rsidRDefault="003E32DE" w:rsidP="00D1548F">
            <w:pPr>
              <w:pStyle w:val="Header"/>
              <w:rPr>
                <w:rFonts w:cs="Calibri"/>
                <w:sz w:val="18"/>
                <w:szCs w:val="18"/>
              </w:rPr>
            </w:pPr>
            <w:r>
              <w:rPr>
                <w:rFonts w:cs="Calibri"/>
                <w:sz w:val="18"/>
                <w:szCs w:val="18"/>
              </w:rPr>
              <w:t>Kuliah</w:t>
            </w:r>
          </w:p>
        </w:tc>
      </w:tr>
      <w:tr w:rsidR="00920F5F"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13" w:type="pct"/>
          </w:tcPr>
          <w:p w:rsidR="003E32DE" w:rsidRPr="008A66E5" w:rsidRDefault="003E32DE" w:rsidP="00D1548F">
            <w:pPr>
              <w:pStyle w:val="Header"/>
              <w:rPr>
                <w:rFonts w:cs="Calibri"/>
                <w:sz w:val="18"/>
                <w:szCs w:val="18"/>
              </w:rPr>
            </w:pPr>
            <w:r w:rsidRPr="008A66E5">
              <w:rPr>
                <w:rFonts w:cs="Calibri"/>
                <w:sz w:val="18"/>
                <w:szCs w:val="18"/>
              </w:rPr>
              <w:t>2</w:t>
            </w:r>
          </w:p>
        </w:tc>
        <w:tc>
          <w:tcPr>
            <w:tcW w:w="1056" w:type="pct"/>
          </w:tcPr>
          <w:p w:rsidR="003E32DE" w:rsidRPr="00CE5C93" w:rsidRDefault="00CE5C93" w:rsidP="00D1548F">
            <w:pPr>
              <w:pStyle w:val="NoSpacing"/>
              <w:rPr>
                <w:rFonts w:asciiTheme="minorHAnsi" w:hAnsiTheme="minorHAnsi" w:cs="Calibri"/>
                <w:sz w:val="18"/>
                <w:szCs w:val="18"/>
              </w:rPr>
            </w:pPr>
            <w:r w:rsidRPr="00CE5C93">
              <w:rPr>
                <w:rFonts w:asciiTheme="minorHAnsi" w:eastAsiaTheme="minorHAnsi" w:hAnsiTheme="minorHAnsi" w:cs="Arial Black"/>
                <w:bCs/>
                <w:sz w:val="18"/>
                <w:szCs w:val="18"/>
              </w:rPr>
              <w:t>ERD &amp; EERD</w:t>
            </w:r>
          </w:p>
        </w:tc>
        <w:tc>
          <w:tcPr>
            <w:tcW w:w="1235" w:type="pct"/>
            <w:gridSpan w:val="2"/>
          </w:tcPr>
          <w:p w:rsidR="003E32DE" w:rsidRPr="00CE5C93" w:rsidRDefault="00CE5C93" w:rsidP="008F22A3">
            <w:pPr>
              <w:pStyle w:val="referensi"/>
              <w:numPr>
                <w:ilvl w:val="0"/>
                <w:numId w:val="3"/>
              </w:numPr>
              <w:tabs>
                <w:tab w:val="clear" w:pos="360"/>
              </w:tabs>
              <w:autoSpaceDE/>
              <w:autoSpaceDN/>
              <w:ind w:left="246" w:hanging="246"/>
              <w:rPr>
                <w:rFonts w:asciiTheme="minorHAnsi" w:hAnsiTheme="minorHAnsi" w:cs="Calibri"/>
                <w:sz w:val="18"/>
                <w:szCs w:val="18"/>
              </w:rPr>
            </w:pPr>
            <w:r w:rsidRPr="00CE5C93">
              <w:rPr>
                <w:rFonts w:asciiTheme="minorHAnsi" w:hAnsiTheme="minorHAnsi"/>
                <w:sz w:val="18"/>
                <w:szCs w:val="18"/>
                <w:shd w:val="clear" w:color="auto" w:fill="FFFFFF"/>
              </w:rPr>
              <w:t>Entity Relationship Diagram dan Enhanced Entity Relationship Diagram</w:t>
            </w:r>
          </w:p>
        </w:tc>
        <w:tc>
          <w:tcPr>
            <w:tcW w:w="1931" w:type="pct"/>
          </w:tcPr>
          <w:p w:rsidR="00CE5C93" w:rsidRDefault="00CE5C93" w:rsidP="00CE5C93">
            <w:pPr>
              <w:pStyle w:val="Header"/>
              <w:numPr>
                <w:ilvl w:val="0"/>
                <w:numId w:val="3"/>
              </w:numPr>
              <w:tabs>
                <w:tab w:val="clear" w:pos="360"/>
                <w:tab w:val="clear" w:pos="4680"/>
                <w:tab w:val="clear" w:pos="9360"/>
                <w:tab w:val="center" w:pos="4153"/>
                <w:tab w:val="right" w:pos="8306"/>
              </w:tabs>
              <w:autoSpaceDE w:val="0"/>
              <w:autoSpaceDN w:val="0"/>
              <w:adjustRightInd w:val="0"/>
              <w:ind w:left="123" w:hanging="123"/>
              <w:rPr>
                <w:rFonts w:asciiTheme="minorHAnsi" w:eastAsiaTheme="minorHAnsi" w:hAnsiTheme="minorHAnsi" w:cs="Verdana"/>
                <w:sz w:val="18"/>
                <w:szCs w:val="18"/>
              </w:rPr>
            </w:pPr>
            <w:r w:rsidRPr="00CE5C93">
              <w:rPr>
                <w:rFonts w:asciiTheme="minorHAnsi" w:eastAsiaTheme="minorHAnsi" w:hAnsiTheme="minorHAnsi" w:cs="Verdana"/>
                <w:sz w:val="18"/>
                <w:szCs w:val="18"/>
              </w:rPr>
              <w:t>Mahasiswa dapat membuat</w:t>
            </w:r>
            <w:r>
              <w:rPr>
                <w:rFonts w:asciiTheme="minorHAnsi" w:eastAsiaTheme="minorHAnsi" w:hAnsiTheme="minorHAnsi" w:cs="Verdana"/>
                <w:sz w:val="18"/>
                <w:szCs w:val="18"/>
                <w:lang w:val="en-US"/>
              </w:rPr>
              <w:t xml:space="preserve"> </w:t>
            </w:r>
            <w:r w:rsidRPr="00CE5C93">
              <w:rPr>
                <w:rFonts w:asciiTheme="minorHAnsi" w:eastAsiaTheme="minorHAnsi" w:hAnsiTheme="minorHAnsi" w:cs="Verdana"/>
                <w:sz w:val="18"/>
                <w:szCs w:val="18"/>
              </w:rPr>
              <w:t>diagram / skema Entity Relationship dan</w:t>
            </w:r>
          </w:p>
          <w:p w:rsidR="00CE5C93" w:rsidRPr="00CE5C93" w:rsidRDefault="005C1668" w:rsidP="00CE5C93">
            <w:pPr>
              <w:pStyle w:val="Header"/>
              <w:numPr>
                <w:ilvl w:val="0"/>
                <w:numId w:val="3"/>
              </w:numPr>
              <w:tabs>
                <w:tab w:val="clear" w:pos="360"/>
                <w:tab w:val="clear" w:pos="4680"/>
                <w:tab w:val="clear" w:pos="9360"/>
                <w:tab w:val="center" w:pos="4153"/>
                <w:tab w:val="right" w:pos="8306"/>
              </w:tabs>
              <w:autoSpaceDE w:val="0"/>
              <w:autoSpaceDN w:val="0"/>
              <w:adjustRightInd w:val="0"/>
              <w:ind w:left="123" w:hanging="123"/>
              <w:rPr>
                <w:rFonts w:asciiTheme="minorHAnsi" w:eastAsiaTheme="minorHAnsi" w:hAnsiTheme="minorHAnsi" w:cs="Verdana"/>
                <w:sz w:val="18"/>
                <w:szCs w:val="18"/>
              </w:rPr>
            </w:pPr>
            <w:r>
              <w:rPr>
                <w:rFonts w:asciiTheme="minorHAnsi" w:eastAsiaTheme="minorHAnsi" w:hAnsiTheme="minorHAnsi" w:cs="Verdana"/>
                <w:sz w:val="18"/>
                <w:szCs w:val="18"/>
              </w:rPr>
              <w:t>Enhanced E</w:t>
            </w:r>
            <w:r>
              <w:rPr>
                <w:rFonts w:asciiTheme="minorHAnsi" w:eastAsiaTheme="minorHAnsi" w:hAnsiTheme="minorHAnsi" w:cs="Verdana"/>
                <w:sz w:val="18"/>
                <w:szCs w:val="18"/>
                <w:lang w:val="en-US"/>
              </w:rPr>
              <w:t>n</w:t>
            </w:r>
            <w:r w:rsidR="00CE5C93" w:rsidRPr="00CE5C93">
              <w:rPr>
                <w:rFonts w:asciiTheme="minorHAnsi" w:eastAsiaTheme="minorHAnsi" w:hAnsiTheme="minorHAnsi" w:cs="Verdana"/>
                <w:sz w:val="18"/>
                <w:szCs w:val="18"/>
              </w:rPr>
              <w:t>tity Relationship dalam</w:t>
            </w:r>
          </w:p>
          <w:p w:rsidR="003E32DE" w:rsidRPr="008A66E5" w:rsidRDefault="00CE5C93" w:rsidP="00CE5C93">
            <w:pPr>
              <w:pStyle w:val="Header"/>
              <w:tabs>
                <w:tab w:val="clear" w:pos="4680"/>
                <w:tab w:val="clear" w:pos="9360"/>
                <w:tab w:val="center" w:pos="4153"/>
                <w:tab w:val="right" w:pos="8306"/>
              </w:tabs>
              <w:ind w:left="123"/>
              <w:rPr>
                <w:rFonts w:cs="Calibri"/>
                <w:sz w:val="18"/>
                <w:szCs w:val="18"/>
              </w:rPr>
            </w:pPr>
            <w:r w:rsidRPr="00E80A52">
              <w:rPr>
                <w:rFonts w:asciiTheme="minorHAnsi" w:eastAsiaTheme="minorHAnsi" w:hAnsiTheme="minorHAnsi" w:cs="Verdana"/>
                <w:sz w:val="18"/>
                <w:szCs w:val="18"/>
              </w:rPr>
              <w:t>suatu pengembangan Sistem Basis Data</w:t>
            </w:r>
          </w:p>
        </w:tc>
        <w:tc>
          <w:tcPr>
            <w:tcW w:w="466" w:type="pct"/>
          </w:tcPr>
          <w:p w:rsidR="003E32DE" w:rsidRPr="008A66E5" w:rsidRDefault="003E32DE" w:rsidP="00D1548F">
            <w:pPr>
              <w:pStyle w:val="Header"/>
              <w:rPr>
                <w:rFonts w:cs="Calibri"/>
                <w:sz w:val="18"/>
                <w:szCs w:val="18"/>
              </w:rPr>
            </w:pPr>
            <w:r>
              <w:rPr>
                <w:rFonts w:cs="Calibri"/>
                <w:sz w:val="18"/>
                <w:szCs w:val="18"/>
              </w:rPr>
              <w:t>Kuliah</w:t>
            </w:r>
          </w:p>
        </w:tc>
      </w:tr>
      <w:tr w:rsidR="00920F5F"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13" w:type="pct"/>
          </w:tcPr>
          <w:p w:rsidR="003E32DE" w:rsidRPr="008A66E5" w:rsidRDefault="003E32DE" w:rsidP="00D1548F">
            <w:pPr>
              <w:pStyle w:val="Header"/>
              <w:rPr>
                <w:rFonts w:cs="Calibri"/>
                <w:sz w:val="18"/>
                <w:szCs w:val="18"/>
              </w:rPr>
            </w:pPr>
            <w:r w:rsidRPr="008A66E5">
              <w:rPr>
                <w:rFonts w:cs="Calibri"/>
                <w:sz w:val="18"/>
                <w:szCs w:val="18"/>
              </w:rPr>
              <w:t>3</w:t>
            </w:r>
          </w:p>
        </w:tc>
        <w:tc>
          <w:tcPr>
            <w:tcW w:w="1056" w:type="pct"/>
          </w:tcPr>
          <w:p w:rsidR="003E32DE" w:rsidRPr="005C1668" w:rsidRDefault="005C1668" w:rsidP="00D1548F">
            <w:pPr>
              <w:pStyle w:val="NoSpacing"/>
              <w:rPr>
                <w:rFonts w:cs="Calibri"/>
                <w:sz w:val="18"/>
                <w:szCs w:val="18"/>
                <w:lang w:val="en-US"/>
              </w:rPr>
            </w:pPr>
            <w:r>
              <w:rPr>
                <w:rFonts w:cs="Calibri"/>
                <w:sz w:val="18"/>
                <w:szCs w:val="18"/>
                <w:lang w:val="en-US"/>
              </w:rPr>
              <w:t>Analisa Kebutuhan basis data</w:t>
            </w:r>
          </w:p>
        </w:tc>
        <w:tc>
          <w:tcPr>
            <w:tcW w:w="1235" w:type="pct"/>
            <w:gridSpan w:val="2"/>
          </w:tcPr>
          <w:p w:rsidR="003E32DE" w:rsidRPr="008A66E5" w:rsidRDefault="003E32DE" w:rsidP="008F22A3">
            <w:pPr>
              <w:pStyle w:val="referensi"/>
              <w:numPr>
                <w:ilvl w:val="0"/>
                <w:numId w:val="3"/>
              </w:numPr>
              <w:tabs>
                <w:tab w:val="clear" w:pos="360"/>
              </w:tabs>
              <w:autoSpaceDE/>
              <w:autoSpaceDN/>
              <w:ind w:left="246" w:hanging="246"/>
              <w:rPr>
                <w:rFonts w:ascii="Calibri" w:hAnsi="Calibri" w:cs="Calibri"/>
                <w:sz w:val="18"/>
                <w:szCs w:val="18"/>
              </w:rPr>
            </w:pPr>
            <w:r w:rsidRPr="008A66E5">
              <w:rPr>
                <w:rFonts w:ascii="Calibri" w:hAnsi="Calibri" w:cs="Calibri"/>
                <w:sz w:val="18"/>
                <w:szCs w:val="18"/>
              </w:rPr>
              <w:t>Kategorisasi Model Data</w:t>
            </w:r>
          </w:p>
          <w:p w:rsidR="003E32DE" w:rsidRPr="008A66E5" w:rsidRDefault="003E32DE" w:rsidP="008F22A3">
            <w:pPr>
              <w:pStyle w:val="referensi"/>
              <w:numPr>
                <w:ilvl w:val="0"/>
                <w:numId w:val="3"/>
              </w:numPr>
              <w:tabs>
                <w:tab w:val="clear" w:pos="360"/>
              </w:tabs>
              <w:autoSpaceDE/>
              <w:autoSpaceDN/>
              <w:ind w:left="246" w:hanging="246"/>
              <w:rPr>
                <w:rFonts w:ascii="Calibri" w:hAnsi="Calibri" w:cs="Calibri"/>
                <w:sz w:val="18"/>
                <w:szCs w:val="18"/>
              </w:rPr>
            </w:pPr>
            <w:r w:rsidRPr="008A66E5">
              <w:rPr>
                <w:rFonts w:ascii="Calibri" w:hAnsi="Calibri" w:cs="Calibri"/>
                <w:sz w:val="18"/>
                <w:szCs w:val="18"/>
              </w:rPr>
              <w:t xml:space="preserve">Model Data Konseptual: Model ER </w:t>
            </w:r>
          </w:p>
          <w:p w:rsidR="003E32DE" w:rsidRPr="008A66E5" w:rsidRDefault="003E32DE" w:rsidP="008F22A3">
            <w:pPr>
              <w:pStyle w:val="referensi"/>
              <w:numPr>
                <w:ilvl w:val="0"/>
                <w:numId w:val="3"/>
              </w:numPr>
              <w:tabs>
                <w:tab w:val="clear" w:pos="360"/>
              </w:tabs>
              <w:autoSpaceDE/>
              <w:autoSpaceDN/>
              <w:ind w:left="246" w:hanging="246"/>
              <w:rPr>
                <w:rFonts w:ascii="Calibri" w:hAnsi="Calibri" w:cs="Calibri"/>
                <w:sz w:val="18"/>
                <w:szCs w:val="18"/>
              </w:rPr>
            </w:pPr>
            <w:r w:rsidRPr="008A66E5">
              <w:rPr>
                <w:rFonts w:ascii="Calibri" w:hAnsi="Calibri" w:cs="Calibri"/>
                <w:sz w:val="18"/>
                <w:szCs w:val="18"/>
              </w:rPr>
              <w:t>Model Berorientasi Objek</w:t>
            </w:r>
          </w:p>
          <w:p w:rsidR="003E32DE" w:rsidRPr="008A66E5" w:rsidRDefault="003E32DE" w:rsidP="008F22A3">
            <w:pPr>
              <w:pStyle w:val="referensi"/>
              <w:numPr>
                <w:ilvl w:val="0"/>
                <w:numId w:val="3"/>
              </w:numPr>
              <w:tabs>
                <w:tab w:val="clear" w:pos="360"/>
              </w:tabs>
              <w:autoSpaceDE/>
              <w:autoSpaceDN/>
              <w:ind w:left="246" w:hanging="246"/>
              <w:rPr>
                <w:rFonts w:ascii="Calibri" w:hAnsi="Calibri" w:cs="Calibri"/>
                <w:sz w:val="18"/>
                <w:szCs w:val="18"/>
              </w:rPr>
            </w:pPr>
            <w:r w:rsidRPr="008A66E5">
              <w:rPr>
                <w:rFonts w:ascii="Calibri" w:hAnsi="Calibri" w:cs="Calibri"/>
                <w:sz w:val="18"/>
                <w:szCs w:val="18"/>
              </w:rPr>
              <w:t>Model Relasional</w:t>
            </w:r>
          </w:p>
        </w:tc>
        <w:tc>
          <w:tcPr>
            <w:tcW w:w="1931" w:type="pct"/>
          </w:tcPr>
          <w:p w:rsidR="005C1668" w:rsidRPr="005C1668" w:rsidRDefault="005C1668" w:rsidP="005C1668">
            <w:pPr>
              <w:pStyle w:val="Header"/>
              <w:numPr>
                <w:ilvl w:val="0"/>
                <w:numId w:val="3"/>
              </w:numPr>
              <w:tabs>
                <w:tab w:val="clear" w:pos="360"/>
                <w:tab w:val="clear" w:pos="4680"/>
                <w:tab w:val="clear" w:pos="9360"/>
                <w:tab w:val="num" w:pos="123"/>
                <w:tab w:val="center" w:pos="4153"/>
                <w:tab w:val="right" w:pos="8306"/>
              </w:tabs>
              <w:ind w:left="123" w:hanging="123"/>
              <w:rPr>
                <w:rFonts w:cs="Calibri"/>
                <w:sz w:val="18"/>
                <w:szCs w:val="18"/>
              </w:rPr>
            </w:pPr>
            <w:r w:rsidRPr="005C1668">
              <w:rPr>
                <w:rFonts w:asciiTheme="minorHAnsi" w:eastAsiaTheme="minorHAnsi" w:hAnsiTheme="minorHAnsi" w:cs="Arial"/>
                <w:sz w:val="18"/>
              </w:rPr>
              <w:t>Mahasiswa dapat</w:t>
            </w:r>
            <w:r>
              <w:rPr>
                <w:rFonts w:asciiTheme="minorHAnsi" w:eastAsiaTheme="minorHAnsi" w:hAnsiTheme="minorHAnsi" w:cs="Arial"/>
                <w:sz w:val="18"/>
                <w:lang w:val="en-US"/>
              </w:rPr>
              <w:t xml:space="preserve"> </w:t>
            </w:r>
            <w:r w:rsidRPr="005C1668">
              <w:rPr>
                <w:rFonts w:asciiTheme="minorHAnsi" w:eastAsiaTheme="minorHAnsi" w:hAnsiTheme="minorHAnsi" w:cs="Arial"/>
                <w:sz w:val="18"/>
              </w:rPr>
              <w:t>menghasilkan analisis kebutuhan dan</w:t>
            </w:r>
            <w:r>
              <w:rPr>
                <w:rFonts w:cs="Calibri"/>
                <w:sz w:val="18"/>
                <w:szCs w:val="18"/>
                <w:lang w:val="en-US"/>
              </w:rPr>
              <w:t xml:space="preserve"> </w:t>
            </w:r>
            <w:r w:rsidRPr="005C1668">
              <w:rPr>
                <w:rFonts w:asciiTheme="minorHAnsi" w:eastAsiaTheme="minorHAnsi" w:hAnsiTheme="minorHAnsi" w:cs="Arial"/>
                <w:sz w:val="18"/>
              </w:rPr>
              <w:t>spesifikasi sistem basis data</w:t>
            </w:r>
          </w:p>
        </w:tc>
        <w:tc>
          <w:tcPr>
            <w:tcW w:w="466" w:type="pct"/>
          </w:tcPr>
          <w:p w:rsidR="003E32DE" w:rsidRPr="008A66E5" w:rsidRDefault="003E32DE" w:rsidP="00D1548F">
            <w:pPr>
              <w:pStyle w:val="Header"/>
              <w:rPr>
                <w:rFonts w:cs="Calibri"/>
                <w:sz w:val="18"/>
                <w:szCs w:val="18"/>
              </w:rPr>
            </w:pPr>
            <w:r>
              <w:rPr>
                <w:rFonts w:cs="Calibri"/>
                <w:sz w:val="18"/>
                <w:szCs w:val="18"/>
              </w:rPr>
              <w:t>Kuliah</w:t>
            </w:r>
          </w:p>
        </w:tc>
      </w:tr>
      <w:tr w:rsidR="00920F5F"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13" w:type="pct"/>
          </w:tcPr>
          <w:p w:rsidR="003E32DE" w:rsidRPr="008A66E5" w:rsidRDefault="003E32DE" w:rsidP="00D1548F">
            <w:pPr>
              <w:pStyle w:val="Header"/>
              <w:rPr>
                <w:rFonts w:cs="Calibri"/>
                <w:sz w:val="18"/>
                <w:szCs w:val="18"/>
              </w:rPr>
            </w:pPr>
            <w:r w:rsidRPr="008A66E5">
              <w:rPr>
                <w:rFonts w:cs="Calibri"/>
                <w:sz w:val="18"/>
                <w:szCs w:val="18"/>
              </w:rPr>
              <w:t>4</w:t>
            </w:r>
          </w:p>
        </w:tc>
        <w:tc>
          <w:tcPr>
            <w:tcW w:w="1056" w:type="pct"/>
          </w:tcPr>
          <w:p w:rsidR="003E32DE" w:rsidRPr="005C1668" w:rsidRDefault="005C1668" w:rsidP="006B6499">
            <w:pPr>
              <w:pStyle w:val="NoSpacing"/>
              <w:rPr>
                <w:rFonts w:cs="Calibri"/>
                <w:sz w:val="18"/>
                <w:szCs w:val="18"/>
                <w:lang w:val="en-US"/>
              </w:rPr>
            </w:pPr>
            <w:r>
              <w:rPr>
                <w:rFonts w:cs="Calibri"/>
                <w:sz w:val="18"/>
                <w:szCs w:val="18"/>
                <w:lang w:val="en-US"/>
              </w:rPr>
              <w:t xml:space="preserve">Kamus data </w:t>
            </w:r>
          </w:p>
        </w:tc>
        <w:tc>
          <w:tcPr>
            <w:tcW w:w="1235" w:type="pct"/>
            <w:gridSpan w:val="2"/>
          </w:tcPr>
          <w:p w:rsidR="003E32DE" w:rsidRDefault="006B6499" w:rsidP="008F22A3">
            <w:pPr>
              <w:pStyle w:val="referensi"/>
              <w:numPr>
                <w:ilvl w:val="0"/>
                <w:numId w:val="3"/>
              </w:numPr>
              <w:tabs>
                <w:tab w:val="clear" w:pos="360"/>
              </w:tabs>
              <w:autoSpaceDE/>
              <w:autoSpaceDN/>
              <w:ind w:left="246" w:hanging="246"/>
              <w:rPr>
                <w:rFonts w:ascii="Calibri" w:hAnsi="Calibri" w:cs="Calibri"/>
                <w:sz w:val="18"/>
                <w:szCs w:val="18"/>
              </w:rPr>
            </w:pPr>
            <w:r>
              <w:rPr>
                <w:rFonts w:ascii="Calibri" w:hAnsi="Calibri" w:cs="Calibri"/>
                <w:sz w:val="18"/>
                <w:szCs w:val="18"/>
              </w:rPr>
              <w:t>Kamus data Entity</w:t>
            </w:r>
          </w:p>
          <w:p w:rsidR="006B6499" w:rsidRDefault="006B6499" w:rsidP="008F22A3">
            <w:pPr>
              <w:pStyle w:val="referensi"/>
              <w:numPr>
                <w:ilvl w:val="0"/>
                <w:numId w:val="3"/>
              </w:numPr>
              <w:tabs>
                <w:tab w:val="clear" w:pos="360"/>
              </w:tabs>
              <w:autoSpaceDE/>
              <w:autoSpaceDN/>
              <w:ind w:left="246" w:hanging="246"/>
              <w:rPr>
                <w:rFonts w:ascii="Calibri" w:hAnsi="Calibri" w:cs="Calibri"/>
                <w:sz w:val="18"/>
                <w:szCs w:val="18"/>
              </w:rPr>
            </w:pPr>
            <w:r>
              <w:rPr>
                <w:rFonts w:ascii="Calibri" w:hAnsi="Calibri" w:cs="Calibri"/>
                <w:sz w:val="18"/>
                <w:szCs w:val="18"/>
              </w:rPr>
              <w:t>Metodologi perancangan</w:t>
            </w:r>
          </w:p>
          <w:p w:rsidR="006B6499" w:rsidRPr="008A66E5" w:rsidRDefault="006B6499" w:rsidP="008F22A3">
            <w:pPr>
              <w:pStyle w:val="referensi"/>
              <w:numPr>
                <w:ilvl w:val="0"/>
                <w:numId w:val="3"/>
              </w:numPr>
              <w:tabs>
                <w:tab w:val="clear" w:pos="360"/>
              </w:tabs>
              <w:autoSpaceDE/>
              <w:autoSpaceDN/>
              <w:ind w:left="246" w:hanging="246"/>
              <w:rPr>
                <w:rFonts w:ascii="Calibri" w:hAnsi="Calibri" w:cs="Calibri"/>
                <w:sz w:val="18"/>
                <w:szCs w:val="18"/>
              </w:rPr>
            </w:pPr>
            <w:r>
              <w:rPr>
                <w:rFonts w:ascii="Calibri" w:hAnsi="Calibri" w:cs="Calibri"/>
                <w:sz w:val="18"/>
                <w:szCs w:val="18"/>
              </w:rPr>
              <w:t>Fase perancangan</w:t>
            </w:r>
          </w:p>
        </w:tc>
        <w:tc>
          <w:tcPr>
            <w:tcW w:w="1931" w:type="pct"/>
          </w:tcPr>
          <w:p w:rsidR="005C1668" w:rsidRPr="005C1668" w:rsidRDefault="005C1668" w:rsidP="005C1668">
            <w:pPr>
              <w:pStyle w:val="ListParagraph"/>
              <w:numPr>
                <w:ilvl w:val="0"/>
                <w:numId w:val="3"/>
              </w:numPr>
              <w:tabs>
                <w:tab w:val="clear" w:pos="360"/>
              </w:tabs>
              <w:autoSpaceDE w:val="0"/>
              <w:autoSpaceDN w:val="0"/>
              <w:adjustRightInd w:val="0"/>
              <w:spacing w:after="0" w:line="240" w:lineRule="auto"/>
              <w:ind w:left="153" w:hanging="153"/>
              <w:rPr>
                <w:rFonts w:asciiTheme="minorHAnsi" w:eastAsiaTheme="minorHAnsi" w:hAnsiTheme="minorHAnsi" w:cs="Arial"/>
                <w:sz w:val="18"/>
                <w:szCs w:val="19"/>
              </w:rPr>
            </w:pPr>
            <w:r w:rsidRPr="005C1668">
              <w:rPr>
                <w:rFonts w:asciiTheme="minorHAnsi" w:eastAsiaTheme="minorHAnsi" w:hAnsiTheme="minorHAnsi" w:cs="Arial"/>
                <w:sz w:val="18"/>
                <w:szCs w:val="19"/>
              </w:rPr>
              <w:t>Mahasiswa dapat memilih</w:t>
            </w:r>
            <w:r>
              <w:rPr>
                <w:rFonts w:asciiTheme="minorHAnsi" w:eastAsiaTheme="minorHAnsi" w:hAnsiTheme="minorHAnsi" w:cs="Arial"/>
                <w:sz w:val="18"/>
                <w:szCs w:val="19"/>
              </w:rPr>
              <w:t xml:space="preserve"> </w:t>
            </w:r>
            <w:r w:rsidRPr="005C1668">
              <w:rPr>
                <w:rFonts w:asciiTheme="minorHAnsi" w:eastAsiaTheme="minorHAnsi" w:hAnsiTheme="minorHAnsi" w:cs="Arial"/>
                <w:sz w:val="18"/>
                <w:szCs w:val="19"/>
              </w:rPr>
              <w:t>dan menentukan Entity yang dibutuhkan</w:t>
            </w:r>
          </w:p>
          <w:p w:rsidR="005C1668" w:rsidRPr="008A66E5" w:rsidRDefault="005C1668" w:rsidP="005C1668">
            <w:pPr>
              <w:pStyle w:val="Header"/>
              <w:tabs>
                <w:tab w:val="clear" w:pos="4680"/>
                <w:tab w:val="clear" w:pos="9360"/>
                <w:tab w:val="center" w:pos="4153"/>
                <w:tab w:val="right" w:pos="8306"/>
              </w:tabs>
              <w:ind w:left="123"/>
              <w:rPr>
                <w:rFonts w:cs="Calibri"/>
                <w:sz w:val="18"/>
                <w:szCs w:val="18"/>
              </w:rPr>
            </w:pPr>
            <w:r w:rsidRPr="005C1668">
              <w:rPr>
                <w:rFonts w:asciiTheme="minorHAnsi" w:eastAsiaTheme="minorHAnsi" w:hAnsiTheme="minorHAnsi" w:cs="Arial"/>
                <w:sz w:val="18"/>
                <w:szCs w:val="19"/>
              </w:rPr>
              <w:t>berdasarkan hasil Fact Finding</w:t>
            </w:r>
          </w:p>
        </w:tc>
        <w:tc>
          <w:tcPr>
            <w:tcW w:w="466" w:type="pct"/>
          </w:tcPr>
          <w:p w:rsidR="003E32DE" w:rsidRPr="008A66E5" w:rsidRDefault="003E32DE" w:rsidP="00D1548F">
            <w:pPr>
              <w:pStyle w:val="Header"/>
              <w:rPr>
                <w:rFonts w:cs="Calibri"/>
                <w:sz w:val="18"/>
                <w:szCs w:val="18"/>
              </w:rPr>
            </w:pPr>
            <w:r>
              <w:rPr>
                <w:rFonts w:cs="Calibri"/>
                <w:sz w:val="18"/>
                <w:szCs w:val="18"/>
              </w:rPr>
              <w:t>Kuliah</w:t>
            </w:r>
          </w:p>
        </w:tc>
      </w:tr>
      <w:tr w:rsidR="00920F5F"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13" w:type="pct"/>
          </w:tcPr>
          <w:p w:rsidR="003E32DE" w:rsidRPr="001910B2" w:rsidRDefault="003E32DE" w:rsidP="00D1548F">
            <w:pPr>
              <w:pStyle w:val="Header"/>
              <w:rPr>
                <w:rFonts w:asciiTheme="minorHAnsi" w:hAnsiTheme="minorHAnsi" w:cs="Calibri"/>
                <w:sz w:val="18"/>
                <w:szCs w:val="18"/>
              </w:rPr>
            </w:pPr>
            <w:r w:rsidRPr="001910B2">
              <w:rPr>
                <w:rFonts w:asciiTheme="minorHAnsi" w:hAnsiTheme="minorHAnsi" w:cs="Calibri"/>
                <w:sz w:val="18"/>
                <w:szCs w:val="18"/>
              </w:rPr>
              <w:t>5</w:t>
            </w:r>
          </w:p>
        </w:tc>
        <w:tc>
          <w:tcPr>
            <w:tcW w:w="1056" w:type="pct"/>
          </w:tcPr>
          <w:p w:rsidR="003E32DE" w:rsidRPr="001910B2" w:rsidRDefault="001910B2" w:rsidP="00D1548F">
            <w:pPr>
              <w:pStyle w:val="NoSpacing"/>
              <w:rPr>
                <w:rFonts w:asciiTheme="minorHAnsi" w:hAnsiTheme="minorHAnsi" w:cs="Calibri"/>
                <w:sz w:val="18"/>
                <w:szCs w:val="18"/>
              </w:rPr>
            </w:pPr>
            <w:r w:rsidRPr="001910B2">
              <w:rPr>
                <w:rFonts w:asciiTheme="minorHAnsi" w:hAnsiTheme="minorHAnsi"/>
                <w:sz w:val="18"/>
                <w:szCs w:val="18"/>
                <w:shd w:val="clear" w:color="auto" w:fill="FFFFFF"/>
              </w:rPr>
              <w:t>Rancangan Model Konseptual Database</w:t>
            </w:r>
          </w:p>
        </w:tc>
        <w:tc>
          <w:tcPr>
            <w:tcW w:w="1235" w:type="pct"/>
            <w:gridSpan w:val="2"/>
          </w:tcPr>
          <w:p w:rsidR="00F91DA1" w:rsidRPr="00F91DA1" w:rsidRDefault="00F91DA1" w:rsidP="008F22A3">
            <w:pPr>
              <w:pStyle w:val="referensi"/>
              <w:numPr>
                <w:ilvl w:val="0"/>
                <w:numId w:val="3"/>
              </w:numPr>
              <w:tabs>
                <w:tab w:val="clear" w:pos="360"/>
              </w:tabs>
              <w:autoSpaceDE/>
              <w:autoSpaceDN/>
              <w:ind w:left="246" w:hanging="246"/>
              <w:rPr>
                <w:rFonts w:ascii="Calibri" w:hAnsi="Calibri" w:cs="Calibri"/>
                <w:sz w:val="18"/>
                <w:szCs w:val="18"/>
              </w:rPr>
            </w:pPr>
            <w:r w:rsidRPr="00F91DA1">
              <w:rPr>
                <w:rFonts w:asciiTheme="minorHAnsi" w:eastAsiaTheme="minorHAnsi" w:hAnsiTheme="minorHAnsi" w:cs="Arial"/>
                <w:sz w:val="18"/>
                <w:szCs w:val="19"/>
              </w:rPr>
              <w:t>Aplikasi Database Lifecycle</w:t>
            </w:r>
          </w:p>
          <w:p w:rsidR="00F91DA1" w:rsidRPr="00F91DA1" w:rsidRDefault="00F91DA1" w:rsidP="008F22A3">
            <w:pPr>
              <w:pStyle w:val="referensi"/>
              <w:numPr>
                <w:ilvl w:val="0"/>
                <w:numId w:val="3"/>
              </w:numPr>
              <w:tabs>
                <w:tab w:val="clear" w:pos="360"/>
              </w:tabs>
              <w:autoSpaceDE/>
              <w:autoSpaceDN/>
              <w:ind w:left="246" w:hanging="246"/>
              <w:rPr>
                <w:rFonts w:ascii="Calibri" w:hAnsi="Calibri" w:cs="Calibri"/>
                <w:sz w:val="18"/>
                <w:szCs w:val="18"/>
              </w:rPr>
            </w:pPr>
            <w:r w:rsidRPr="00F91DA1">
              <w:rPr>
                <w:rFonts w:asciiTheme="minorHAnsi" w:eastAsiaTheme="minorHAnsi" w:hAnsiTheme="minorHAnsi" w:cs="Arial"/>
                <w:sz w:val="18"/>
                <w:szCs w:val="19"/>
              </w:rPr>
              <w:t>Perencanaan Database</w:t>
            </w:r>
          </w:p>
          <w:p w:rsidR="00F91DA1" w:rsidRPr="00F91DA1" w:rsidRDefault="00F91DA1" w:rsidP="008F22A3">
            <w:pPr>
              <w:pStyle w:val="referensi"/>
              <w:numPr>
                <w:ilvl w:val="0"/>
                <w:numId w:val="3"/>
              </w:numPr>
              <w:tabs>
                <w:tab w:val="clear" w:pos="360"/>
              </w:tabs>
              <w:autoSpaceDE/>
              <w:autoSpaceDN/>
              <w:ind w:left="246" w:hanging="246"/>
              <w:rPr>
                <w:rFonts w:ascii="Calibri" w:hAnsi="Calibri" w:cs="Calibri"/>
                <w:sz w:val="18"/>
                <w:szCs w:val="18"/>
              </w:rPr>
            </w:pPr>
            <w:r w:rsidRPr="00F91DA1">
              <w:rPr>
                <w:rFonts w:asciiTheme="minorHAnsi" w:eastAsiaTheme="minorHAnsi" w:hAnsiTheme="minorHAnsi" w:cs="Arial"/>
                <w:sz w:val="18"/>
                <w:szCs w:val="19"/>
              </w:rPr>
              <w:t>Pendefinisisan Sistem</w:t>
            </w:r>
          </w:p>
          <w:p w:rsidR="00F91DA1" w:rsidRPr="00F91DA1" w:rsidRDefault="00F91DA1" w:rsidP="008F22A3">
            <w:pPr>
              <w:pStyle w:val="referensi"/>
              <w:numPr>
                <w:ilvl w:val="0"/>
                <w:numId w:val="3"/>
              </w:numPr>
              <w:tabs>
                <w:tab w:val="clear" w:pos="360"/>
              </w:tabs>
              <w:autoSpaceDE/>
              <w:autoSpaceDN/>
              <w:ind w:left="246" w:hanging="246"/>
              <w:rPr>
                <w:rFonts w:ascii="Calibri" w:hAnsi="Calibri" w:cs="Calibri"/>
                <w:sz w:val="18"/>
                <w:szCs w:val="18"/>
              </w:rPr>
            </w:pPr>
            <w:r w:rsidRPr="00F91DA1">
              <w:rPr>
                <w:rFonts w:asciiTheme="minorHAnsi" w:eastAsiaTheme="minorHAnsi" w:hAnsiTheme="minorHAnsi" w:cs="Arial"/>
                <w:sz w:val="18"/>
                <w:szCs w:val="19"/>
              </w:rPr>
              <w:t>Analisis</w:t>
            </w:r>
            <w:r w:rsidRPr="00F91DA1">
              <w:rPr>
                <w:rFonts w:asciiTheme="minorHAnsi" w:eastAsiaTheme="minorHAnsi" w:hAnsiTheme="minorHAnsi" w:cs="Arial"/>
                <w:sz w:val="18"/>
                <w:szCs w:val="19"/>
              </w:rPr>
              <w:t xml:space="preserve"> </w:t>
            </w:r>
            <w:r w:rsidRPr="00F91DA1">
              <w:rPr>
                <w:rFonts w:asciiTheme="minorHAnsi" w:eastAsiaTheme="minorHAnsi" w:hAnsiTheme="minorHAnsi" w:cs="Arial"/>
                <w:sz w:val="18"/>
                <w:szCs w:val="19"/>
              </w:rPr>
              <w:t>Kebutuhan dan</w:t>
            </w:r>
            <w:r>
              <w:rPr>
                <w:rFonts w:asciiTheme="minorHAnsi" w:eastAsiaTheme="minorHAnsi" w:hAnsiTheme="minorHAnsi" w:cs="Arial"/>
                <w:sz w:val="18"/>
                <w:szCs w:val="19"/>
              </w:rPr>
              <w:t xml:space="preserve"> basisdata</w:t>
            </w:r>
          </w:p>
          <w:p w:rsidR="00F91DA1" w:rsidRDefault="00F91DA1" w:rsidP="008F22A3">
            <w:pPr>
              <w:pStyle w:val="referensi"/>
              <w:numPr>
                <w:ilvl w:val="0"/>
                <w:numId w:val="3"/>
              </w:numPr>
              <w:tabs>
                <w:tab w:val="clear" w:pos="360"/>
              </w:tabs>
              <w:autoSpaceDE/>
              <w:autoSpaceDN/>
              <w:ind w:left="246" w:hanging="246"/>
              <w:rPr>
                <w:rFonts w:ascii="Calibri" w:hAnsi="Calibri" w:cs="Calibri"/>
                <w:sz w:val="18"/>
                <w:szCs w:val="18"/>
              </w:rPr>
            </w:pPr>
            <w:r w:rsidRPr="00F91DA1">
              <w:rPr>
                <w:rFonts w:asciiTheme="minorHAnsi" w:eastAsiaTheme="minorHAnsi" w:hAnsiTheme="minorHAnsi" w:cs="Arial"/>
                <w:sz w:val="18"/>
                <w:szCs w:val="19"/>
              </w:rPr>
              <w:t>Pemilihan DBMS</w:t>
            </w:r>
          </w:p>
          <w:p w:rsidR="00F91DA1" w:rsidRPr="00F91DA1" w:rsidRDefault="00F91DA1" w:rsidP="008F22A3">
            <w:pPr>
              <w:pStyle w:val="referensi"/>
              <w:numPr>
                <w:ilvl w:val="0"/>
                <w:numId w:val="3"/>
              </w:numPr>
              <w:tabs>
                <w:tab w:val="clear" w:pos="360"/>
              </w:tabs>
              <w:autoSpaceDE/>
              <w:autoSpaceDN/>
              <w:ind w:left="246" w:hanging="246"/>
              <w:rPr>
                <w:rFonts w:ascii="Calibri" w:hAnsi="Calibri" w:cs="Calibri"/>
                <w:sz w:val="18"/>
                <w:szCs w:val="18"/>
              </w:rPr>
            </w:pPr>
            <w:r w:rsidRPr="00F91DA1">
              <w:rPr>
                <w:rFonts w:asciiTheme="minorHAnsi" w:eastAsiaTheme="minorHAnsi" w:hAnsiTheme="minorHAnsi" w:cs="Arial"/>
                <w:sz w:val="18"/>
                <w:szCs w:val="19"/>
              </w:rPr>
              <w:t>Aplikasi Rancangan Database</w:t>
            </w:r>
          </w:p>
        </w:tc>
        <w:tc>
          <w:tcPr>
            <w:tcW w:w="1931" w:type="pct"/>
          </w:tcPr>
          <w:p w:rsidR="00F91DA1" w:rsidRPr="00F91DA1" w:rsidRDefault="00F91DA1" w:rsidP="00F91DA1">
            <w:pPr>
              <w:pStyle w:val="Header"/>
              <w:numPr>
                <w:ilvl w:val="0"/>
                <w:numId w:val="3"/>
              </w:numPr>
              <w:tabs>
                <w:tab w:val="clear" w:pos="360"/>
                <w:tab w:val="clear" w:pos="4680"/>
                <w:tab w:val="clear" w:pos="9360"/>
                <w:tab w:val="num" w:pos="123"/>
                <w:tab w:val="center" w:pos="4153"/>
                <w:tab w:val="right" w:pos="8306"/>
              </w:tabs>
              <w:ind w:left="123" w:hanging="123"/>
              <w:rPr>
                <w:rFonts w:cs="Calibri"/>
                <w:sz w:val="18"/>
                <w:szCs w:val="18"/>
              </w:rPr>
            </w:pPr>
            <w:r w:rsidRPr="00F91DA1">
              <w:rPr>
                <w:rFonts w:asciiTheme="minorHAnsi" w:eastAsiaTheme="minorHAnsi" w:hAnsiTheme="minorHAnsi" w:cs="Arial"/>
                <w:sz w:val="18"/>
                <w:szCs w:val="19"/>
              </w:rPr>
              <w:t>Mahasiswa dapat</w:t>
            </w:r>
            <w:r>
              <w:rPr>
                <w:rFonts w:asciiTheme="minorHAnsi" w:eastAsiaTheme="minorHAnsi" w:hAnsiTheme="minorHAnsi" w:cs="Arial"/>
                <w:sz w:val="18"/>
                <w:szCs w:val="19"/>
                <w:lang w:val="en-US"/>
              </w:rPr>
              <w:t xml:space="preserve"> </w:t>
            </w:r>
            <w:r w:rsidRPr="00F91DA1">
              <w:rPr>
                <w:rFonts w:asciiTheme="minorHAnsi" w:eastAsiaTheme="minorHAnsi" w:hAnsiTheme="minorHAnsi" w:cs="Arial"/>
                <w:sz w:val="18"/>
                <w:szCs w:val="19"/>
              </w:rPr>
              <w:t>menghasilkan suatu model konseptual</w:t>
            </w:r>
            <w:r>
              <w:rPr>
                <w:rFonts w:cs="Calibri"/>
                <w:sz w:val="18"/>
                <w:szCs w:val="18"/>
                <w:lang w:val="en-US"/>
              </w:rPr>
              <w:t xml:space="preserve"> </w:t>
            </w:r>
            <w:r w:rsidRPr="00F91DA1">
              <w:rPr>
                <w:rFonts w:asciiTheme="minorHAnsi" w:eastAsiaTheme="minorHAnsi" w:hAnsiTheme="minorHAnsi" w:cs="Arial"/>
                <w:sz w:val="18"/>
                <w:szCs w:val="19"/>
              </w:rPr>
              <w:t>database berdasarkan hasil fact finding</w:t>
            </w:r>
          </w:p>
        </w:tc>
        <w:tc>
          <w:tcPr>
            <w:tcW w:w="466" w:type="pct"/>
          </w:tcPr>
          <w:p w:rsidR="003E32DE" w:rsidRPr="008A66E5" w:rsidRDefault="003E32DE" w:rsidP="00D1548F">
            <w:pPr>
              <w:pStyle w:val="Header"/>
              <w:rPr>
                <w:rFonts w:cs="Calibri"/>
                <w:sz w:val="18"/>
                <w:szCs w:val="18"/>
              </w:rPr>
            </w:pPr>
            <w:r>
              <w:rPr>
                <w:rFonts w:cs="Calibri"/>
                <w:sz w:val="18"/>
                <w:szCs w:val="18"/>
              </w:rPr>
              <w:t>Kuliah</w:t>
            </w:r>
          </w:p>
        </w:tc>
      </w:tr>
      <w:tr w:rsidR="00920F5F"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13" w:type="pct"/>
          </w:tcPr>
          <w:p w:rsidR="003E32DE" w:rsidRPr="008A66E5" w:rsidRDefault="003E32DE" w:rsidP="00D1548F">
            <w:pPr>
              <w:pStyle w:val="Header"/>
              <w:rPr>
                <w:rFonts w:cs="Calibri"/>
                <w:sz w:val="18"/>
                <w:szCs w:val="18"/>
              </w:rPr>
            </w:pPr>
            <w:r w:rsidRPr="008A66E5">
              <w:rPr>
                <w:rFonts w:cs="Calibri"/>
                <w:sz w:val="18"/>
                <w:szCs w:val="18"/>
              </w:rPr>
              <w:t>6</w:t>
            </w:r>
          </w:p>
        </w:tc>
        <w:tc>
          <w:tcPr>
            <w:tcW w:w="1056" w:type="pct"/>
          </w:tcPr>
          <w:p w:rsidR="003E32DE" w:rsidRPr="008A66E5" w:rsidRDefault="003E32DE" w:rsidP="00D1548F">
            <w:pPr>
              <w:pStyle w:val="NoSpacing"/>
              <w:rPr>
                <w:rFonts w:cs="Calibri"/>
                <w:sz w:val="18"/>
                <w:szCs w:val="18"/>
              </w:rPr>
            </w:pPr>
            <w:r w:rsidRPr="008A66E5">
              <w:rPr>
                <w:rFonts w:cs="Calibri"/>
                <w:sz w:val="18"/>
                <w:szCs w:val="18"/>
              </w:rPr>
              <w:t>Model Entity-Relationship</w:t>
            </w:r>
          </w:p>
        </w:tc>
        <w:tc>
          <w:tcPr>
            <w:tcW w:w="1235" w:type="pct"/>
            <w:gridSpan w:val="2"/>
          </w:tcPr>
          <w:p w:rsidR="003E32DE" w:rsidRPr="008A66E5" w:rsidRDefault="00BA723F" w:rsidP="008F22A3">
            <w:pPr>
              <w:pStyle w:val="referensi"/>
              <w:numPr>
                <w:ilvl w:val="0"/>
                <w:numId w:val="3"/>
              </w:numPr>
              <w:tabs>
                <w:tab w:val="clear" w:pos="360"/>
              </w:tabs>
              <w:autoSpaceDE/>
              <w:autoSpaceDN/>
              <w:ind w:left="246" w:hanging="246"/>
              <w:rPr>
                <w:rFonts w:ascii="Calibri" w:hAnsi="Calibri" w:cs="Calibri"/>
                <w:sz w:val="18"/>
                <w:szCs w:val="18"/>
              </w:rPr>
            </w:pPr>
            <w:r>
              <w:rPr>
                <w:rFonts w:ascii="Calibri" w:hAnsi="Calibri" w:cs="Calibri"/>
                <w:sz w:val="18"/>
                <w:szCs w:val="18"/>
              </w:rPr>
              <w:t>Studi Kasus ER lanjutan</w:t>
            </w:r>
          </w:p>
        </w:tc>
        <w:tc>
          <w:tcPr>
            <w:tcW w:w="1931" w:type="pct"/>
          </w:tcPr>
          <w:p w:rsidR="003E32DE" w:rsidRPr="008A66E5" w:rsidRDefault="003E32DE" w:rsidP="00BA723F">
            <w:pPr>
              <w:pStyle w:val="Header"/>
              <w:numPr>
                <w:ilvl w:val="0"/>
                <w:numId w:val="3"/>
              </w:numPr>
              <w:tabs>
                <w:tab w:val="clear" w:pos="360"/>
              </w:tabs>
              <w:ind w:left="153" w:hanging="153"/>
              <w:rPr>
                <w:rFonts w:cs="Calibri"/>
                <w:sz w:val="18"/>
                <w:szCs w:val="18"/>
              </w:rPr>
            </w:pPr>
            <w:r w:rsidRPr="008A66E5">
              <w:rPr>
                <w:rFonts w:cs="Calibri"/>
                <w:sz w:val="18"/>
                <w:szCs w:val="18"/>
              </w:rPr>
              <w:t>Mahasiswa mampu membuat model data untuk suatu kasus skala menengah dengan menggunakan Diagram ER</w:t>
            </w:r>
          </w:p>
        </w:tc>
        <w:tc>
          <w:tcPr>
            <w:tcW w:w="466" w:type="pct"/>
          </w:tcPr>
          <w:p w:rsidR="003E32DE" w:rsidRPr="008A66E5" w:rsidRDefault="003E32DE" w:rsidP="00D1548F">
            <w:pPr>
              <w:pStyle w:val="Header"/>
              <w:rPr>
                <w:rFonts w:cs="Calibri"/>
                <w:sz w:val="18"/>
                <w:szCs w:val="18"/>
              </w:rPr>
            </w:pPr>
            <w:r>
              <w:rPr>
                <w:rFonts w:cs="Calibri"/>
                <w:sz w:val="18"/>
                <w:szCs w:val="18"/>
              </w:rPr>
              <w:t>Kuliah</w:t>
            </w:r>
          </w:p>
        </w:tc>
      </w:tr>
      <w:tr w:rsidR="00920F5F"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13" w:type="pct"/>
          </w:tcPr>
          <w:p w:rsidR="003E32DE" w:rsidRPr="008A66E5" w:rsidRDefault="003E32DE" w:rsidP="00D1548F">
            <w:pPr>
              <w:pStyle w:val="NoSpacing"/>
              <w:rPr>
                <w:rFonts w:cs="Calibri"/>
                <w:sz w:val="18"/>
                <w:szCs w:val="18"/>
              </w:rPr>
            </w:pPr>
            <w:r w:rsidRPr="008A66E5">
              <w:rPr>
                <w:rFonts w:cs="Calibri"/>
                <w:sz w:val="18"/>
                <w:szCs w:val="18"/>
              </w:rPr>
              <w:t>7</w:t>
            </w:r>
          </w:p>
        </w:tc>
        <w:tc>
          <w:tcPr>
            <w:tcW w:w="1056" w:type="pct"/>
          </w:tcPr>
          <w:p w:rsidR="003E32DE" w:rsidRPr="008A66E5" w:rsidRDefault="003E32DE" w:rsidP="00D1548F">
            <w:pPr>
              <w:pStyle w:val="NoSpacing"/>
              <w:rPr>
                <w:rFonts w:cs="Calibri"/>
                <w:sz w:val="18"/>
                <w:szCs w:val="18"/>
              </w:rPr>
            </w:pPr>
            <w:r w:rsidRPr="008A66E5">
              <w:rPr>
                <w:rFonts w:cs="Calibri"/>
                <w:sz w:val="18"/>
                <w:szCs w:val="18"/>
              </w:rPr>
              <w:t>Basis Data Relasional</w:t>
            </w:r>
          </w:p>
        </w:tc>
        <w:tc>
          <w:tcPr>
            <w:tcW w:w="1235" w:type="pct"/>
            <w:gridSpan w:val="2"/>
          </w:tcPr>
          <w:p w:rsidR="003E32DE" w:rsidRPr="008A66E5" w:rsidRDefault="003E32DE" w:rsidP="008F22A3">
            <w:pPr>
              <w:pStyle w:val="referensi"/>
              <w:numPr>
                <w:ilvl w:val="0"/>
                <w:numId w:val="3"/>
              </w:numPr>
              <w:tabs>
                <w:tab w:val="clear" w:pos="360"/>
              </w:tabs>
              <w:autoSpaceDE/>
              <w:autoSpaceDN/>
              <w:ind w:left="246" w:hanging="246"/>
              <w:rPr>
                <w:rFonts w:ascii="Calibri" w:hAnsi="Calibri" w:cs="Calibri"/>
                <w:sz w:val="18"/>
                <w:szCs w:val="18"/>
                <w:lang w:val="sv-SE"/>
              </w:rPr>
            </w:pPr>
            <w:r w:rsidRPr="008A66E5">
              <w:rPr>
                <w:rFonts w:ascii="Calibri" w:hAnsi="Calibri" w:cs="Calibri"/>
                <w:sz w:val="18"/>
                <w:szCs w:val="18"/>
                <w:lang w:val="sv-SE"/>
              </w:rPr>
              <w:t>Pemetaan Skema Konseptual ke Skema Relasional</w:t>
            </w:r>
          </w:p>
          <w:p w:rsidR="003E32DE" w:rsidRPr="008A66E5" w:rsidRDefault="003E32DE" w:rsidP="008F22A3">
            <w:pPr>
              <w:pStyle w:val="referensi"/>
              <w:numPr>
                <w:ilvl w:val="0"/>
                <w:numId w:val="3"/>
              </w:numPr>
              <w:tabs>
                <w:tab w:val="clear" w:pos="360"/>
              </w:tabs>
              <w:autoSpaceDE/>
              <w:autoSpaceDN/>
              <w:ind w:left="246" w:hanging="246"/>
              <w:rPr>
                <w:rFonts w:ascii="Calibri" w:hAnsi="Calibri" w:cs="Calibri"/>
                <w:sz w:val="18"/>
                <w:szCs w:val="18"/>
              </w:rPr>
            </w:pPr>
            <w:r w:rsidRPr="008A66E5">
              <w:rPr>
                <w:rFonts w:ascii="Calibri" w:hAnsi="Calibri" w:cs="Calibri"/>
                <w:sz w:val="18"/>
                <w:szCs w:val="18"/>
              </w:rPr>
              <w:t>Integritas Entitas dan Pengacuan</w:t>
            </w:r>
          </w:p>
        </w:tc>
        <w:tc>
          <w:tcPr>
            <w:tcW w:w="1931" w:type="pct"/>
          </w:tcPr>
          <w:p w:rsidR="003E32DE" w:rsidRPr="008A66E5" w:rsidRDefault="003E32DE" w:rsidP="003E32DE">
            <w:pPr>
              <w:pStyle w:val="NoSpacing"/>
              <w:numPr>
                <w:ilvl w:val="0"/>
                <w:numId w:val="3"/>
              </w:numPr>
              <w:tabs>
                <w:tab w:val="clear" w:pos="360"/>
                <w:tab w:val="num" w:pos="123"/>
              </w:tabs>
              <w:ind w:left="123" w:hanging="123"/>
              <w:rPr>
                <w:rFonts w:cs="Calibri"/>
                <w:sz w:val="18"/>
                <w:szCs w:val="18"/>
              </w:rPr>
            </w:pPr>
            <w:r w:rsidRPr="008A66E5">
              <w:rPr>
                <w:rFonts w:cs="Calibri"/>
                <w:sz w:val="18"/>
                <w:szCs w:val="18"/>
              </w:rPr>
              <w:t>Mahasiswa mampu mentransformasi model lojik (ER) ke model data fisik (Relasional)</w:t>
            </w:r>
          </w:p>
          <w:p w:rsidR="003E32DE" w:rsidRPr="008A66E5" w:rsidRDefault="003E32DE" w:rsidP="003E32DE">
            <w:pPr>
              <w:pStyle w:val="NoSpacing"/>
              <w:numPr>
                <w:ilvl w:val="0"/>
                <w:numId w:val="3"/>
              </w:numPr>
              <w:tabs>
                <w:tab w:val="clear" w:pos="360"/>
                <w:tab w:val="num" w:pos="123"/>
              </w:tabs>
              <w:ind w:left="123" w:hanging="123"/>
              <w:rPr>
                <w:rFonts w:cs="Calibri"/>
                <w:sz w:val="18"/>
                <w:szCs w:val="18"/>
              </w:rPr>
            </w:pPr>
            <w:r w:rsidRPr="008A66E5">
              <w:rPr>
                <w:rFonts w:cs="Calibri"/>
                <w:sz w:val="18"/>
                <w:szCs w:val="18"/>
              </w:rPr>
              <w:t>Mahasiswa memahami integritas entitas dan pengacuan</w:t>
            </w:r>
          </w:p>
          <w:p w:rsidR="003E32DE" w:rsidRPr="008A66E5" w:rsidRDefault="003E32DE" w:rsidP="003E32DE">
            <w:pPr>
              <w:pStyle w:val="NoSpacing"/>
              <w:numPr>
                <w:ilvl w:val="0"/>
                <w:numId w:val="3"/>
              </w:numPr>
              <w:tabs>
                <w:tab w:val="clear" w:pos="360"/>
                <w:tab w:val="num" w:pos="123"/>
              </w:tabs>
              <w:ind w:left="123" w:hanging="123"/>
              <w:rPr>
                <w:rFonts w:cs="Calibri"/>
                <w:sz w:val="18"/>
                <w:szCs w:val="18"/>
              </w:rPr>
            </w:pPr>
            <w:r w:rsidRPr="008A66E5">
              <w:rPr>
                <w:rFonts w:cs="Calibri"/>
                <w:sz w:val="18"/>
                <w:szCs w:val="18"/>
              </w:rPr>
              <w:t>Mahasiswa mampu mendefinisikan primary key dan foreign key dengan benar</w:t>
            </w:r>
          </w:p>
        </w:tc>
        <w:tc>
          <w:tcPr>
            <w:tcW w:w="466" w:type="pct"/>
          </w:tcPr>
          <w:p w:rsidR="003E32DE" w:rsidRPr="008A66E5" w:rsidRDefault="003E32DE" w:rsidP="00D1548F">
            <w:pPr>
              <w:pStyle w:val="Header"/>
              <w:rPr>
                <w:rFonts w:cs="Calibri"/>
                <w:sz w:val="18"/>
                <w:szCs w:val="18"/>
              </w:rPr>
            </w:pPr>
            <w:r>
              <w:rPr>
                <w:rFonts w:cs="Calibri"/>
                <w:sz w:val="18"/>
                <w:szCs w:val="18"/>
              </w:rPr>
              <w:t>Kuliah</w:t>
            </w:r>
          </w:p>
        </w:tc>
      </w:tr>
      <w:tr w:rsidR="003E32DE"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13" w:type="pct"/>
          </w:tcPr>
          <w:p w:rsidR="003E32DE" w:rsidRPr="005B3ACA" w:rsidRDefault="003E32DE" w:rsidP="00D1548F">
            <w:pPr>
              <w:pStyle w:val="Header"/>
              <w:rPr>
                <w:rFonts w:cs="Calibri"/>
                <w:sz w:val="18"/>
                <w:szCs w:val="18"/>
              </w:rPr>
            </w:pPr>
            <w:r w:rsidRPr="005B3ACA">
              <w:rPr>
                <w:rFonts w:cs="Calibri"/>
                <w:sz w:val="18"/>
                <w:szCs w:val="18"/>
              </w:rPr>
              <w:t>8</w:t>
            </w:r>
          </w:p>
        </w:tc>
        <w:tc>
          <w:tcPr>
            <w:tcW w:w="4687" w:type="pct"/>
            <w:gridSpan w:val="5"/>
          </w:tcPr>
          <w:p w:rsidR="003E32DE" w:rsidRPr="005B3ACA" w:rsidRDefault="003E32DE" w:rsidP="00D1548F">
            <w:pPr>
              <w:pStyle w:val="Header"/>
              <w:jc w:val="center"/>
              <w:rPr>
                <w:rFonts w:cs="Calibri"/>
                <w:sz w:val="18"/>
                <w:szCs w:val="18"/>
              </w:rPr>
            </w:pPr>
            <w:r w:rsidRPr="005B3ACA">
              <w:rPr>
                <w:rFonts w:cs="Calibri"/>
                <w:sz w:val="18"/>
                <w:szCs w:val="18"/>
              </w:rPr>
              <w:t>Ujian Tengah Semester</w:t>
            </w:r>
          </w:p>
        </w:tc>
      </w:tr>
      <w:tr w:rsidR="00920F5F"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13" w:type="pct"/>
          </w:tcPr>
          <w:p w:rsidR="003E32DE" w:rsidRPr="008A66E5" w:rsidRDefault="003E32DE" w:rsidP="00D1548F">
            <w:pPr>
              <w:pStyle w:val="NoSpacing"/>
              <w:rPr>
                <w:rFonts w:cs="Calibri"/>
                <w:sz w:val="18"/>
                <w:szCs w:val="18"/>
              </w:rPr>
            </w:pPr>
            <w:r w:rsidRPr="008A66E5">
              <w:rPr>
                <w:rFonts w:cs="Calibri"/>
                <w:sz w:val="18"/>
                <w:szCs w:val="18"/>
              </w:rPr>
              <w:t>9</w:t>
            </w:r>
          </w:p>
        </w:tc>
        <w:tc>
          <w:tcPr>
            <w:tcW w:w="1056" w:type="pct"/>
          </w:tcPr>
          <w:p w:rsidR="008F22A3" w:rsidRPr="008F22A3" w:rsidRDefault="008F22A3" w:rsidP="00D1548F">
            <w:pPr>
              <w:pStyle w:val="NoSpacing"/>
              <w:rPr>
                <w:rFonts w:asciiTheme="minorHAnsi" w:hAnsiTheme="minorHAnsi" w:cs="Calibri"/>
                <w:sz w:val="18"/>
                <w:szCs w:val="18"/>
              </w:rPr>
            </w:pPr>
            <w:r w:rsidRPr="008F22A3">
              <w:rPr>
                <w:rFonts w:asciiTheme="minorHAnsi" w:hAnsiTheme="minorHAnsi"/>
                <w:sz w:val="18"/>
                <w:szCs w:val="18"/>
                <w:shd w:val="clear" w:color="auto" w:fill="FFFFFF"/>
              </w:rPr>
              <w:t>Model Fisikal Database, proposal project</w:t>
            </w:r>
          </w:p>
        </w:tc>
        <w:tc>
          <w:tcPr>
            <w:tcW w:w="1235" w:type="pct"/>
            <w:gridSpan w:val="2"/>
          </w:tcPr>
          <w:p w:rsidR="008F22A3" w:rsidRDefault="008F22A3" w:rsidP="008F22A3">
            <w:pPr>
              <w:pStyle w:val="ListParagraph"/>
              <w:numPr>
                <w:ilvl w:val="0"/>
                <w:numId w:val="3"/>
              </w:numPr>
              <w:tabs>
                <w:tab w:val="clear" w:pos="360"/>
              </w:tabs>
              <w:autoSpaceDE w:val="0"/>
              <w:autoSpaceDN w:val="0"/>
              <w:adjustRightInd w:val="0"/>
              <w:spacing w:after="0" w:line="240" w:lineRule="auto"/>
              <w:ind w:left="246" w:hanging="246"/>
              <w:rPr>
                <w:rFonts w:asciiTheme="minorHAnsi" w:eastAsiaTheme="minorHAnsi" w:hAnsiTheme="minorHAnsi" w:cs="Arial"/>
                <w:sz w:val="18"/>
                <w:szCs w:val="18"/>
              </w:rPr>
            </w:pPr>
            <w:r w:rsidRPr="008F22A3">
              <w:rPr>
                <w:rFonts w:asciiTheme="minorHAnsi" w:eastAsiaTheme="minorHAnsi" w:hAnsiTheme="minorHAnsi" w:cs="Arial"/>
                <w:sz w:val="18"/>
                <w:szCs w:val="18"/>
              </w:rPr>
              <w:t>Rancangan Representasi Data</w:t>
            </w:r>
          </w:p>
          <w:p w:rsidR="008F22A3" w:rsidRDefault="008F22A3" w:rsidP="008F22A3">
            <w:pPr>
              <w:pStyle w:val="ListParagraph"/>
              <w:numPr>
                <w:ilvl w:val="0"/>
                <w:numId w:val="3"/>
              </w:numPr>
              <w:tabs>
                <w:tab w:val="clear" w:pos="360"/>
              </w:tabs>
              <w:autoSpaceDE w:val="0"/>
              <w:autoSpaceDN w:val="0"/>
              <w:adjustRightInd w:val="0"/>
              <w:spacing w:after="0" w:line="240" w:lineRule="auto"/>
              <w:ind w:left="246" w:hanging="246"/>
              <w:rPr>
                <w:rFonts w:asciiTheme="minorHAnsi" w:eastAsiaTheme="minorHAnsi" w:hAnsiTheme="minorHAnsi" w:cs="Arial"/>
                <w:sz w:val="18"/>
                <w:szCs w:val="18"/>
              </w:rPr>
            </w:pPr>
            <w:r w:rsidRPr="008F22A3">
              <w:rPr>
                <w:rFonts w:asciiTheme="minorHAnsi" w:eastAsiaTheme="minorHAnsi" w:hAnsiTheme="minorHAnsi" w:cs="Arial"/>
                <w:sz w:val="18"/>
                <w:szCs w:val="18"/>
              </w:rPr>
              <w:t>Rancangan Kendala Perusahaan</w:t>
            </w:r>
          </w:p>
          <w:p w:rsidR="008F22A3" w:rsidRDefault="008F22A3" w:rsidP="008F22A3">
            <w:pPr>
              <w:pStyle w:val="ListParagraph"/>
              <w:numPr>
                <w:ilvl w:val="0"/>
                <w:numId w:val="3"/>
              </w:numPr>
              <w:tabs>
                <w:tab w:val="clear" w:pos="360"/>
              </w:tabs>
              <w:autoSpaceDE w:val="0"/>
              <w:autoSpaceDN w:val="0"/>
              <w:adjustRightInd w:val="0"/>
              <w:spacing w:after="0" w:line="240" w:lineRule="auto"/>
              <w:ind w:left="246" w:hanging="246"/>
              <w:rPr>
                <w:rFonts w:asciiTheme="minorHAnsi" w:eastAsiaTheme="minorHAnsi" w:hAnsiTheme="minorHAnsi" w:cs="Arial"/>
                <w:sz w:val="18"/>
                <w:szCs w:val="18"/>
              </w:rPr>
            </w:pPr>
            <w:r w:rsidRPr="008F22A3">
              <w:rPr>
                <w:rFonts w:asciiTheme="minorHAnsi" w:eastAsiaTheme="minorHAnsi" w:hAnsiTheme="minorHAnsi" w:cs="Arial"/>
                <w:sz w:val="18"/>
                <w:szCs w:val="18"/>
              </w:rPr>
              <w:t>Analisis Transksi</w:t>
            </w:r>
          </w:p>
          <w:p w:rsidR="008F22A3" w:rsidRDefault="008F22A3" w:rsidP="008F22A3">
            <w:pPr>
              <w:pStyle w:val="ListParagraph"/>
              <w:numPr>
                <w:ilvl w:val="0"/>
                <w:numId w:val="3"/>
              </w:numPr>
              <w:tabs>
                <w:tab w:val="clear" w:pos="360"/>
              </w:tabs>
              <w:autoSpaceDE w:val="0"/>
              <w:autoSpaceDN w:val="0"/>
              <w:adjustRightInd w:val="0"/>
              <w:spacing w:after="0" w:line="240" w:lineRule="auto"/>
              <w:ind w:left="246" w:hanging="246"/>
              <w:rPr>
                <w:rFonts w:asciiTheme="minorHAnsi" w:eastAsiaTheme="minorHAnsi" w:hAnsiTheme="minorHAnsi" w:cs="Arial"/>
                <w:sz w:val="18"/>
                <w:szCs w:val="18"/>
              </w:rPr>
            </w:pPr>
            <w:r w:rsidRPr="008F22A3">
              <w:rPr>
                <w:rFonts w:asciiTheme="minorHAnsi" w:eastAsiaTheme="minorHAnsi" w:hAnsiTheme="minorHAnsi" w:cs="Arial"/>
                <w:sz w:val="18"/>
                <w:szCs w:val="18"/>
              </w:rPr>
              <w:t>Pemilihan Organisasi File</w:t>
            </w:r>
          </w:p>
          <w:p w:rsidR="008F22A3" w:rsidRDefault="008F22A3" w:rsidP="008F22A3">
            <w:pPr>
              <w:pStyle w:val="ListParagraph"/>
              <w:numPr>
                <w:ilvl w:val="0"/>
                <w:numId w:val="3"/>
              </w:numPr>
              <w:tabs>
                <w:tab w:val="clear" w:pos="360"/>
              </w:tabs>
              <w:autoSpaceDE w:val="0"/>
              <w:autoSpaceDN w:val="0"/>
              <w:adjustRightInd w:val="0"/>
              <w:spacing w:after="0" w:line="240" w:lineRule="auto"/>
              <w:ind w:left="246" w:hanging="246"/>
              <w:rPr>
                <w:rFonts w:asciiTheme="minorHAnsi" w:eastAsiaTheme="minorHAnsi" w:hAnsiTheme="minorHAnsi" w:cs="Arial"/>
                <w:sz w:val="18"/>
                <w:szCs w:val="18"/>
              </w:rPr>
            </w:pPr>
            <w:r w:rsidRPr="008F22A3">
              <w:rPr>
                <w:rFonts w:asciiTheme="minorHAnsi" w:eastAsiaTheme="minorHAnsi" w:hAnsiTheme="minorHAnsi" w:cs="Arial"/>
                <w:sz w:val="18"/>
                <w:szCs w:val="18"/>
              </w:rPr>
              <w:t>Pemilihan Indeks</w:t>
            </w:r>
          </w:p>
          <w:p w:rsidR="003E32DE" w:rsidRPr="008F22A3" w:rsidRDefault="008F22A3" w:rsidP="008F22A3">
            <w:pPr>
              <w:pStyle w:val="ListParagraph"/>
              <w:numPr>
                <w:ilvl w:val="0"/>
                <w:numId w:val="3"/>
              </w:numPr>
              <w:tabs>
                <w:tab w:val="clear" w:pos="360"/>
              </w:tabs>
              <w:autoSpaceDE w:val="0"/>
              <w:autoSpaceDN w:val="0"/>
              <w:adjustRightInd w:val="0"/>
              <w:spacing w:after="0" w:line="240" w:lineRule="auto"/>
              <w:ind w:left="246" w:hanging="246"/>
              <w:rPr>
                <w:rFonts w:asciiTheme="minorHAnsi" w:eastAsiaTheme="minorHAnsi" w:hAnsiTheme="minorHAnsi" w:cs="Arial"/>
                <w:sz w:val="18"/>
                <w:szCs w:val="18"/>
              </w:rPr>
            </w:pPr>
            <w:r w:rsidRPr="008F22A3">
              <w:rPr>
                <w:rFonts w:asciiTheme="minorHAnsi" w:eastAsiaTheme="minorHAnsi" w:hAnsiTheme="minorHAnsi" w:cs="Arial"/>
                <w:sz w:val="18"/>
                <w:szCs w:val="18"/>
              </w:rPr>
              <w:t xml:space="preserve">Estimasi Kebutuhan </w:t>
            </w:r>
            <w:r>
              <w:rPr>
                <w:rFonts w:asciiTheme="minorHAnsi" w:eastAsiaTheme="minorHAnsi" w:hAnsiTheme="minorHAnsi" w:cs="Arial"/>
                <w:sz w:val="18"/>
                <w:szCs w:val="18"/>
              </w:rPr>
              <w:t>storage</w:t>
            </w:r>
          </w:p>
        </w:tc>
        <w:tc>
          <w:tcPr>
            <w:tcW w:w="1931" w:type="pct"/>
          </w:tcPr>
          <w:p w:rsidR="003E32DE" w:rsidRPr="008F22A3" w:rsidRDefault="008F22A3" w:rsidP="008F22A3">
            <w:pPr>
              <w:pStyle w:val="NoSpacing"/>
              <w:numPr>
                <w:ilvl w:val="0"/>
                <w:numId w:val="3"/>
              </w:numPr>
              <w:tabs>
                <w:tab w:val="clear" w:pos="360"/>
                <w:tab w:val="num" w:pos="123"/>
              </w:tabs>
              <w:ind w:left="123" w:hanging="123"/>
              <w:rPr>
                <w:rFonts w:cs="Calibri"/>
                <w:sz w:val="18"/>
                <w:szCs w:val="18"/>
              </w:rPr>
            </w:pPr>
            <w:r w:rsidRPr="008F22A3">
              <w:rPr>
                <w:rFonts w:asciiTheme="minorHAnsi" w:eastAsiaTheme="minorHAnsi" w:hAnsiTheme="minorHAnsi" w:cs="Arial"/>
                <w:sz w:val="18"/>
                <w:szCs w:val="18"/>
              </w:rPr>
              <w:t>Mahasiswa dapat</w:t>
            </w:r>
            <w:r>
              <w:rPr>
                <w:rFonts w:asciiTheme="minorHAnsi" w:eastAsiaTheme="minorHAnsi" w:hAnsiTheme="minorHAnsi" w:cs="Arial"/>
                <w:sz w:val="18"/>
                <w:szCs w:val="18"/>
                <w:lang w:val="en-US"/>
              </w:rPr>
              <w:t xml:space="preserve"> </w:t>
            </w:r>
            <w:r w:rsidRPr="008F22A3">
              <w:rPr>
                <w:rFonts w:asciiTheme="minorHAnsi" w:eastAsiaTheme="minorHAnsi" w:hAnsiTheme="minorHAnsi" w:cs="Arial"/>
                <w:sz w:val="18"/>
                <w:szCs w:val="18"/>
              </w:rPr>
              <w:t>menghasilkan model fisikal database</w:t>
            </w:r>
            <w:r>
              <w:rPr>
                <w:rFonts w:cs="Calibri"/>
                <w:sz w:val="18"/>
                <w:szCs w:val="18"/>
                <w:lang w:val="en-US"/>
              </w:rPr>
              <w:t xml:space="preserve"> </w:t>
            </w:r>
            <w:r w:rsidRPr="008F22A3">
              <w:rPr>
                <w:rFonts w:asciiTheme="minorHAnsi" w:eastAsiaTheme="minorHAnsi" w:hAnsiTheme="minorHAnsi" w:cs="Arial"/>
                <w:sz w:val="18"/>
                <w:szCs w:val="18"/>
              </w:rPr>
              <w:t>berdasarkan suatu model logikal database</w:t>
            </w:r>
          </w:p>
        </w:tc>
        <w:tc>
          <w:tcPr>
            <w:tcW w:w="466" w:type="pct"/>
          </w:tcPr>
          <w:p w:rsidR="003E32DE" w:rsidRPr="008A66E5" w:rsidRDefault="003E32DE" w:rsidP="00D1548F">
            <w:pPr>
              <w:pStyle w:val="Header"/>
              <w:rPr>
                <w:rFonts w:cs="Calibri"/>
                <w:sz w:val="18"/>
                <w:szCs w:val="18"/>
              </w:rPr>
            </w:pPr>
            <w:r>
              <w:rPr>
                <w:rFonts w:cs="Calibri"/>
                <w:sz w:val="18"/>
                <w:szCs w:val="18"/>
              </w:rPr>
              <w:t>Kuliah</w:t>
            </w:r>
          </w:p>
        </w:tc>
      </w:tr>
      <w:tr w:rsidR="00920F5F"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13" w:type="pct"/>
          </w:tcPr>
          <w:p w:rsidR="003E32DE" w:rsidRPr="008A66E5" w:rsidRDefault="003E32DE" w:rsidP="00D1548F">
            <w:pPr>
              <w:pStyle w:val="Header"/>
              <w:rPr>
                <w:rFonts w:cs="Calibri"/>
                <w:sz w:val="18"/>
                <w:szCs w:val="18"/>
              </w:rPr>
            </w:pPr>
            <w:r w:rsidRPr="008A66E5">
              <w:rPr>
                <w:rFonts w:cs="Calibri"/>
                <w:sz w:val="18"/>
                <w:szCs w:val="18"/>
              </w:rPr>
              <w:lastRenderedPageBreak/>
              <w:t>10</w:t>
            </w:r>
          </w:p>
        </w:tc>
        <w:tc>
          <w:tcPr>
            <w:tcW w:w="1056" w:type="pct"/>
          </w:tcPr>
          <w:p w:rsidR="00920F5F" w:rsidRPr="00920F5F" w:rsidRDefault="00920F5F" w:rsidP="00920F5F">
            <w:pPr>
              <w:autoSpaceDE w:val="0"/>
              <w:autoSpaceDN w:val="0"/>
              <w:adjustRightInd w:val="0"/>
              <w:spacing w:after="0" w:line="240" w:lineRule="auto"/>
              <w:rPr>
                <w:rFonts w:asciiTheme="minorHAnsi" w:eastAsiaTheme="minorHAnsi" w:hAnsiTheme="minorHAnsi" w:cs="Arial Black"/>
                <w:bCs/>
                <w:sz w:val="18"/>
                <w:szCs w:val="18"/>
              </w:rPr>
            </w:pPr>
            <w:r w:rsidRPr="00920F5F">
              <w:rPr>
                <w:rFonts w:asciiTheme="minorHAnsi" w:eastAsiaTheme="minorHAnsi" w:hAnsiTheme="minorHAnsi" w:cs="Arial Black"/>
                <w:bCs/>
                <w:sz w:val="18"/>
                <w:szCs w:val="18"/>
              </w:rPr>
              <w:t>Kontrol Redudansi Pada Sistem</w:t>
            </w:r>
          </w:p>
          <w:p w:rsidR="003E32DE" w:rsidRPr="008A66E5" w:rsidRDefault="00920F5F" w:rsidP="00920F5F">
            <w:pPr>
              <w:pStyle w:val="NoSpacing"/>
              <w:rPr>
                <w:rFonts w:cs="Calibri"/>
                <w:sz w:val="18"/>
                <w:szCs w:val="18"/>
              </w:rPr>
            </w:pPr>
            <w:r w:rsidRPr="00920F5F">
              <w:rPr>
                <w:rFonts w:asciiTheme="minorHAnsi" w:eastAsiaTheme="minorHAnsi" w:hAnsiTheme="minorHAnsi" w:cs="Arial Black"/>
                <w:bCs/>
                <w:sz w:val="18"/>
                <w:szCs w:val="18"/>
              </w:rPr>
              <w:t>Operasional</w:t>
            </w:r>
          </w:p>
        </w:tc>
        <w:tc>
          <w:tcPr>
            <w:tcW w:w="1235" w:type="pct"/>
            <w:gridSpan w:val="2"/>
          </w:tcPr>
          <w:p w:rsidR="00920F5F" w:rsidRDefault="00920F5F" w:rsidP="00920F5F">
            <w:pPr>
              <w:pStyle w:val="ListParagraph"/>
              <w:numPr>
                <w:ilvl w:val="0"/>
                <w:numId w:val="3"/>
              </w:numPr>
              <w:tabs>
                <w:tab w:val="clear" w:pos="360"/>
              </w:tabs>
              <w:autoSpaceDE w:val="0"/>
              <w:autoSpaceDN w:val="0"/>
              <w:adjustRightInd w:val="0"/>
              <w:spacing w:after="0" w:line="240" w:lineRule="auto"/>
              <w:ind w:left="246" w:hanging="246"/>
              <w:rPr>
                <w:rFonts w:asciiTheme="minorHAnsi" w:eastAsiaTheme="minorHAnsi" w:hAnsiTheme="minorHAnsi" w:cs="Arial"/>
                <w:sz w:val="18"/>
                <w:szCs w:val="18"/>
              </w:rPr>
            </w:pPr>
            <w:r>
              <w:rPr>
                <w:rFonts w:asciiTheme="minorHAnsi" w:eastAsiaTheme="minorHAnsi" w:hAnsiTheme="minorHAnsi" w:cs="Arial"/>
                <w:sz w:val="18"/>
                <w:szCs w:val="18"/>
              </w:rPr>
              <w:t>Penggabungan relasi</w:t>
            </w:r>
          </w:p>
          <w:p w:rsidR="00920F5F" w:rsidRDefault="00920F5F" w:rsidP="00920F5F">
            <w:pPr>
              <w:pStyle w:val="ListParagraph"/>
              <w:numPr>
                <w:ilvl w:val="0"/>
                <w:numId w:val="3"/>
              </w:numPr>
              <w:tabs>
                <w:tab w:val="clear" w:pos="360"/>
              </w:tabs>
              <w:autoSpaceDE w:val="0"/>
              <w:autoSpaceDN w:val="0"/>
              <w:adjustRightInd w:val="0"/>
              <w:spacing w:after="0" w:line="240" w:lineRule="auto"/>
              <w:ind w:left="246" w:hanging="246"/>
              <w:rPr>
                <w:rFonts w:asciiTheme="minorHAnsi" w:eastAsiaTheme="minorHAnsi" w:hAnsiTheme="minorHAnsi" w:cs="Arial"/>
                <w:sz w:val="18"/>
                <w:szCs w:val="18"/>
              </w:rPr>
            </w:pPr>
            <w:r w:rsidRPr="00920F5F">
              <w:rPr>
                <w:rFonts w:asciiTheme="minorHAnsi" w:eastAsiaTheme="minorHAnsi" w:hAnsiTheme="minorHAnsi" w:cs="Arial"/>
                <w:sz w:val="18"/>
                <w:szCs w:val="18"/>
              </w:rPr>
              <w:t>Mengurangi duplikasi attribute</w:t>
            </w:r>
          </w:p>
          <w:p w:rsidR="00920F5F" w:rsidRDefault="00920F5F" w:rsidP="00920F5F">
            <w:pPr>
              <w:pStyle w:val="ListParagraph"/>
              <w:numPr>
                <w:ilvl w:val="0"/>
                <w:numId w:val="3"/>
              </w:numPr>
              <w:tabs>
                <w:tab w:val="clear" w:pos="360"/>
              </w:tabs>
              <w:autoSpaceDE w:val="0"/>
              <w:autoSpaceDN w:val="0"/>
              <w:adjustRightInd w:val="0"/>
              <w:spacing w:after="0" w:line="240" w:lineRule="auto"/>
              <w:ind w:left="246" w:hanging="246"/>
              <w:rPr>
                <w:rFonts w:asciiTheme="minorHAnsi" w:eastAsiaTheme="minorHAnsi" w:hAnsiTheme="minorHAnsi" w:cs="Arial"/>
                <w:sz w:val="18"/>
                <w:szCs w:val="18"/>
              </w:rPr>
            </w:pPr>
            <w:r w:rsidRPr="00920F5F">
              <w:rPr>
                <w:rFonts w:asciiTheme="minorHAnsi" w:eastAsiaTheme="minorHAnsi" w:hAnsiTheme="minorHAnsi" w:cs="Arial"/>
                <w:sz w:val="18"/>
                <w:szCs w:val="18"/>
              </w:rPr>
              <w:t>Pendefinisisan Sistem</w:t>
            </w:r>
          </w:p>
          <w:p w:rsidR="00920F5F" w:rsidRDefault="00920F5F" w:rsidP="00920F5F">
            <w:pPr>
              <w:pStyle w:val="ListParagraph"/>
              <w:numPr>
                <w:ilvl w:val="0"/>
                <w:numId w:val="3"/>
              </w:numPr>
              <w:tabs>
                <w:tab w:val="clear" w:pos="360"/>
              </w:tabs>
              <w:autoSpaceDE w:val="0"/>
              <w:autoSpaceDN w:val="0"/>
              <w:adjustRightInd w:val="0"/>
              <w:spacing w:after="0" w:line="240" w:lineRule="auto"/>
              <w:ind w:left="246" w:hanging="246"/>
              <w:rPr>
                <w:rFonts w:asciiTheme="minorHAnsi" w:eastAsiaTheme="minorHAnsi" w:hAnsiTheme="minorHAnsi" w:cs="Arial"/>
                <w:sz w:val="18"/>
                <w:szCs w:val="18"/>
              </w:rPr>
            </w:pPr>
            <w:r>
              <w:rPr>
                <w:rFonts w:asciiTheme="minorHAnsi" w:eastAsiaTheme="minorHAnsi" w:hAnsiTheme="minorHAnsi" w:cs="Arial"/>
                <w:sz w:val="18"/>
                <w:szCs w:val="18"/>
              </w:rPr>
              <w:t>Pengumpulan</w:t>
            </w:r>
          </w:p>
          <w:p w:rsidR="00F03D58" w:rsidRDefault="00920F5F" w:rsidP="00920F5F">
            <w:pPr>
              <w:pStyle w:val="ListParagraph"/>
              <w:numPr>
                <w:ilvl w:val="0"/>
                <w:numId w:val="3"/>
              </w:numPr>
              <w:tabs>
                <w:tab w:val="clear" w:pos="360"/>
              </w:tabs>
              <w:autoSpaceDE w:val="0"/>
              <w:autoSpaceDN w:val="0"/>
              <w:adjustRightInd w:val="0"/>
              <w:spacing w:after="0" w:line="240" w:lineRule="auto"/>
              <w:ind w:left="246" w:hanging="246"/>
              <w:rPr>
                <w:rFonts w:asciiTheme="minorHAnsi" w:eastAsiaTheme="minorHAnsi" w:hAnsiTheme="minorHAnsi" w:cs="Arial"/>
                <w:sz w:val="18"/>
                <w:szCs w:val="18"/>
              </w:rPr>
            </w:pPr>
            <w:r w:rsidRPr="00920F5F">
              <w:rPr>
                <w:rFonts w:asciiTheme="minorHAnsi" w:eastAsiaTheme="minorHAnsi" w:hAnsiTheme="minorHAnsi" w:cs="Arial"/>
                <w:sz w:val="18"/>
                <w:szCs w:val="18"/>
              </w:rPr>
              <w:t>Kebutuhan dan Analisis</w:t>
            </w:r>
          </w:p>
          <w:p w:rsidR="00F03D58" w:rsidRDefault="00920F5F" w:rsidP="00920F5F">
            <w:pPr>
              <w:pStyle w:val="ListParagraph"/>
              <w:numPr>
                <w:ilvl w:val="0"/>
                <w:numId w:val="3"/>
              </w:numPr>
              <w:tabs>
                <w:tab w:val="clear" w:pos="360"/>
              </w:tabs>
              <w:autoSpaceDE w:val="0"/>
              <w:autoSpaceDN w:val="0"/>
              <w:adjustRightInd w:val="0"/>
              <w:spacing w:after="0" w:line="240" w:lineRule="auto"/>
              <w:ind w:left="246" w:hanging="246"/>
              <w:rPr>
                <w:rFonts w:asciiTheme="minorHAnsi" w:eastAsiaTheme="minorHAnsi" w:hAnsiTheme="minorHAnsi" w:cs="Arial"/>
                <w:sz w:val="18"/>
                <w:szCs w:val="18"/>
              </w:rPr>
            </w:pPr>
            <w:r w:rsidRPr="00F03D58">
              <w:rPr>
                <w:rFonts w:asciiTheme="minorHAnsi" w:eastAsiaTheme="minorHAnsi" w:hAnsiTheme="minorHAnsi" w:cs="Arial"/>
                <w:sz w:val="18"/>
                <w:szCs w:val="18"/>
              </w:rPr>
              <w:t>Database</w:t>
            </w:r>
          </w:p>
          <w:p w:rsidR="00F03D58" w:rsidRDefault="00920F5F" w:rsidP="00F03D58">
            <w:pPr>
              <w:pStyle w:val="ListParagraph"/>
              <w:numPr>
                <w:ilvl w:val="0"/>
                <w:numId w:val="3"/>
              </w:numPr>
              <w:tabs>
                <w:tab w:val="clear" w:pos="360"/>
              </w:tabs>
              <w:autoSpaceDE w:val="0"/>
              <w:autoSpaceDN w:val="0"/>
              <w:adjustRightInd w:val="0"/>
              <w:spacing w:after="0" w:line="240" w:lineRule="auto"/>
              <w:ind w:left="246" w:hanging="246"/>
              <w:rPr>
                <w:rFonts w:asciiTheme="minorHAnsi" w:eastAsiaTheme="minorHAnsi" w:hAnsiTheme="minorHAnsi" w:cs="Arial"/>
                <w:sz w:val="18"/>
                <w:szCs w:val="18"/>
              </w:rPr>
            </w:pPr>
            <w:r w:rsidRPr="00F03D58">
              <w:rPr>
                <w:rFonts w:asciiTheme="minorHAnsi" w:eastAsiaTheme="minorHAnsi" w:hAnsiTheme="minorHAnsi" w:cs="Arial"/>
                <w:sz w:val="18"/>
                <w:szCs w:val="18"/>
              </w:rPr>
              <w:t>Pemilihan DBMS</w:t>
            </w:r>
          </w:p>
          <w:p w:rsidR="003E32DE" w:rsidRPr="00F03D58" w:rsidRDefault="00920F5F" w:rsidP="00F03D58">
            <w:pPr>
              <w:pStyle w:val="ListParagraph"/>
              <w:numPr>
                <w:ilvl w:val="0"/>
                <w:numId w:val="3"/>
              </w:numPr>
              <w:tabs>
                <w:tab w:val="clear" w:pos="360"/>
              </w:tabs>
              <w:autoSpaceDE w:val="0"/>
              <w:autoSpaceDN w:val="0"/>
              <w:adjustRightInd w:val="0"/>
              <w:spacing w:after="0" w:line="240" w:lineRule="auto"/>
              <w:ind w:left="246" w:hanging="246"/>
              <w:rPr>
                <w:rFonts w:asciiTheme="minorHAnsi" w:eastAsiaTheme="minorHAnsi" w:hAnsiTheme="minorHAnsi" w:cs="Arial"/>
                <w:sz w:val="18"/>
                <w:szCs w:val="18"/>
              </w:rPr>
            </w:pPr>
            <w:r w:rsidRPr="00F03D58">
              <w:rPr>
                <w:rFonts w:asciiTheme="minorHAnsi" w:eastAsiaTheme="minorHAnsi" w:hAnsiTheme="minorHAnsi" w:cs="Arial"/>
                <w:sz w:val="18"/>
                <w:szCs w:val="18"/>
              </w:rPr>
              <w:t>Aplikasi Rancangan Database</w:t>
            </w:r>
          </w:p>
        </w:tc>
        <w:tc>
          <w:tcPr>
            <w:tcW w:w="1931" w:type="pct"/>
          </w:tcPr>
          <w:p w:rsidR="003E32DE" w:rsidRPr="00920F5F" w:rsidRDefault="00920F5F" w:rsidP="00920F5F">
            <w:pPr>
              <w:pStyle w:val="ListParagraph"/>
              <w:numPr>
                <w:ilvl w:val="0"/>
                <w:numId w:val="3"/>
              </w:numPr>
              <w:tabs>
                <w:tab w:val="clear" w:pos="360"/>
              </w:tabs>
              <w:autoSpaceDE w:val="0"/>
              <w:autoSpaceDN w:val="0"/>
              <w:adjustRightInd w:val="0"/>
              <w:spacing w:after="0" w:line="240" w:lineRule="auto"/>
              <w:ind w:left="153" w:hanging="153"/>
              <w:rPr>
                <w:rFonts w:asciiTheme="minorHAnsi" w:eastAsiaTheme="minorHAnsi" w:hAnsiTheme="minorHAnsi" w:cs="Arial"/>
                <w:sz w:val="18"/>
                <w:szCs w:val="18"/>
              </w:rPr>
            </w:pPr>
            <w:r w:rsidRPr="00920F5F">
              <w:rPr>
                <w:rFonts w:asciiTheme="minorHAnsi" w:eastAsiaTheme="minorHAnsi" w:hAnsiTheme="minorHAnsi" w:cs="Arial"/>
                <w:sz w:val="18"/>
                <w:szCs w:val="18"/>
              </w:rPr>
              <w:t>Mahasiswa dapat</w:t>
            </w:r>
            <w:r>
              <w:rPr>
                <w:rFonts w:asciiTheme="minorHAnsi" w:eastAsiaTheme="minorHAnsi" w:hAnsiTheme="minorHAnsi" w:cs="Arial"/>
                <w:sz w:val="18"/>
                <w:szCs w:val="18"/>
              </w:rPr>
              <w:t xml:space="preserve">  </w:t>
            </w:r>
            <w:r w:rsidRPr="00920F5F">
              <w:rPr>
                <w:rFonts w:asciiTheme="minorHAnsi" w:eastAsiaTheme="minorHAnsi" w:hAnsiTheme="minorHAnsi" w:cs="Arial"/>
                <w:sz w:val="18"/>
                <w:szCs w:val="18"/>
              </w:rPr>
              <w:t>mendemonstrasikan pertimbangan kontrol</w:t>
            </w:r>
            <w:r>
              <w:rPr>
                <w:rFonts w:asciiTheme="minorHAnsi" w:eastAsiaTheme="minorHAnsi" w:hAnsiTheme="minorHAnsi" w:cs="Arial"/>
                <w:sz w:val="18"/>
                <w:szCs w:val="18"/>
              </w:rPr>
              <w:t xml:space="preserve"> </w:t>
            </w:r>
            <w:r w:rsidRPr="00920F5F">
              <w:rPr>
                <w:rFonts w:asciiTheme="minorHAnsi" w:eastAsiaTheme="minorHAnsi" w:hAnsiTheme="minorHAnsi" w:cs="Arial"/>
                <w:sz w:val="18"/>
                <w:szCs w:val="18"/>
              </w:rPr>
              <w:t>redudansi pada suatu sistem operasional</w:t>
            </w:r>
          </w:p>
        </w:tc>
        <w:tc>
          <w:tcPr>
            <w:tcW w:w="466" w:type="pct"/>
          </w:tcPr>
          <w:p w:rsidR="003E32DE" w:rsidRPr="008A66E5" w:rsidRDefault="003E32DE" w:rsidP="00D1548F">
            <w:pPr>
              <w:pStyle w:val="Header"/>
              <w:rPr>
                <w:rFonts w:cs="Calibri"/>
                <w:sz w:val="18"/>
                <w:szCs w:val="18"/>
              </w:rPr>
            </w:pPr>
            <w:r>
              <w:rPr>
                <w:rFonts w:cs="Calibri"/>
                <w:sz w:val="18"/>
                <w:szCs w:val="18"/>
              </w:rPr>
              <w:t>Kuliah</w:t>
            </w:r>
          </w:p>
        </w:tc>
      </w:tr>
      <w:tr w:rsidR="00920F5F"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13" w:type="pct"/>
          </w:tcPr>
          <w:p w:rsidR="003E32DE" w:rsidRPr="008A66E5" w:rsidRDefault="003E32DE" w:rsidP="00D1548F">
            <w:pPr>
              <w:pStyle w:val="Header"/>
              <w:rPr>
                <w:rFonts w:cs="Calibri"/>
                <w:sz w:val="18"/>
                <w:szCs w:val="18"/>
              </w:rPr>
            </w:pPr>
            <w:r w:rsidRPr="008A66E5">
              <w:rPr>
                <w:rFonts w:cs="Calibri"/>
                <w:sz w:val="18"/>
                <w:szCs w:val="18"/>
              </w:rPr>
              <w:t>11</w:t>
            </w:r>
          </w:p>
        </w:tc>
        <w:tc>
          <w:tcPr>
            <w:tcW w:w="1056" w:type="pct"/>
          </w:tcPr>
          <w:p w:rsidR="00DD657D" w:rsidRPr="00162BAD" w:rsidRDefault="00DD657D" w:rsidP="00DD657D">
            <w:pPr>
              <w:autoSpaceDE w:val="0"/>
              <w:autoSpaceDN w:val="0"/>
              <w:adjustRightInd w:val="0"/>
              <w:spacing w:after="0" w:line="240" w:lineRule="auto"/>
              <w:rPr>
                <w:rFonts w:asciiTheme="minorHAnsi" w:eastAsiaTheme="minorHAnsi" w:hAnsiTheme="minorHAnsi" w:cs="Arial Black"/>
                <w:bCs/>
                <w:sz w:val="18"/>
                <w:szCs w:val="18"/>
              </w:rPr>
            </w:pPr>
            <w:r w:rsidRPr="00162BAD">
              <w:rPr>
                <w:rFonts w:asciiTheme="minorHAnsi" w:eastAsiaTheme="minorHAnsi" w:hAnsiTheme="minorHAnsi" w:cs="Arial Black"/>
                <w:bCs/>
                <w:sz w:val="18"/>
                <w:szCs w:val="18"/>
              </w:rPr>
              <w:t>Monitor dan Tuning Sistem</w:t>
            </w:r>
          </w:p>
          <w:p w:rsidR="003E32DE" w:rsidRPr="00162BAD" w:rsidRDefault="00DD657D" w:rsidP="00DD657D">
            <w:pPr>
              <w:pStyle w:val="NoSpacing"/>
              <w:rPr>
                <w:rFonts w:asciiTheme="minorHAnsi" w:hAnsiTheme="minorHAnsi" w:cs="Calibri"/>
                <w:sz w:val="18"/>
                <w:szCs w:val="18"/>
              </w:rPr>
            </w:pPr>
            <w:r w:rsidRPr="00162BAD">
              <w:rPr>
                <w:rFonts w:asciiTheme="minorHAnsi" w:eastAsiaTheme="minorHAnsi" w:hAnsiTheme="minorHAnsi" w:cs="Arial Black"/>
                <w:bCs/>
                <w:sz w:val="18"/>
                <w:szCs w:val="18"/>
              </w:rPr>
              <w:t>Operasional</w:t>
            </w:r>
          </w:p>
        </w:tc>
        <w:tc>
          <w:tcPr>
            <w:tcW w:w="1235" w:type="pct"/>
            <w:gridSpan w:val="2"/>
          </w:tcPr>
          <w:p w:rsidR="00DD657D" w:rsidRDefault="00DD657D" w:rsidP="00DD657D">
            <w:pPr>
              <w:pStyle w:val="ListParagraph"/>
              <w:numPr>
                <w:ilvl w:val="0"/>
                <w:numId w:val="3"/>
              </w:numPr>
              <w:tabs>
                <w:tab w:val="clear" w:pos="360"/>
              </w:tabs>
              <w:autoSpaceDE w:val="0"/>
              <w:autoSpaceDN w:val="0"/>
              <w:adjustRightInd w:val="0"/>
              <w:spacing w:after="0" w:line="240" w:lineRule="auto"/>
              <w:ind w:left="246" w:hanging="246"/>
              <w:rPr>
                <w:rFonts w:asciiTheme="minorHAnsi" w:eastAsiaTheme="minorHAnsi" w:hAnsiTheme="minorHAnsi" w:cs="Arial"/>
                <w:sz w:val="18"/>
                <w:szCs w:val="18"/>
              </w:rPr>
            </w:pPr>
            <w:r w:rsidRPr="00DD657D">
              <w:rPr>
                <w:rFonts w:asciiTheme="minorHAnsi" w:eastAsiaTheme="minorHAnsi" w:hAnsiTheme="minorHAnsi" w:cs="Arial"/>
                <w:sz w:val="18"/>
                <w:szCs w:val="18"/>
              </w:rPr>
              <w:t>Evaluasi hasil rancangan database</w:t>
            </w:r>
            <w:r>
              <w:rPr>
                <w:rFonts w:asciiTheme="minorHAnsi" w:eastAsiaTheme="minorHAnsi" w:hAnsiTheme="minorHAnsi" w:cs="Arial"/>
                <w:sz w:val="18"/>
                <w:szCs w:val="18"/>
              </w:rPr>
              <w:t xml:space="preserve"> </w:t>
            </w:r>
            <w:r w:rsidRPr="00DD657D">
              <w:rPr>
                <w:rFonts w:asciiTheme="minorHAnsi" w:eastAsiaTheme="minorHAnsi" w:hAnsiTheme="minorHAnsi" w:cs="Arial"/>
                <w:sz w:val="18"/>
                <w:szCs w:val="18"/>
              </w:rPr>
              <w:t>berdasarkan pendekatan Database</w:t>
            </w:r>
            <w:r>
              <w:rPr>
                <w:rFonts w:asciiTheme="minorHAnsi" w:eastAsiaTheme="minorHAnsi" w:hAnsiTheme="minorHAnsi" w:cs="Arial"/>
                <w:sz w:val="18"/>
                <w:szCs w:val="18"/>
              </w:rPr>
              <w:t xml:space="preserve"> </w:t>
            </w:r>
            <w:r w:rsidRPr="00DD657D">
              <w:rPr>
                <w:rFonts w:asciiTheme="minorHAnsi" w:eastAsiaTheme="minorHAnsi" w:hAnsiTheme="minorHAnsi" w:cs="Arial"/>
                <w:sz w:val="18"/>
                <w:szCs w:val="18"/>
              </w:rPr>
              <w:t>Lifecycle</w:t>
            </w:r>
            <w:r>
              <w:rPr>
                <w:rFonts w:asciiTheme="minorHAnsi" w:eastAsiaTheme="minorHAnsi" w:hAnsiTheme="minorHAnsi" w:cs="Arial"/>
                <w:sz w:val="18"/>
                <w:szCs w:val="18"/>
              </w:rPr>
              <w:t xml:space="preserve"> </w:t>
            </w:r>
          </w:p>
          <w:p w:rsidR="00DD657D" w:rsidRDefault="00DD657D" w:rsidP="00DD657D">
            <w:pPr>
              <w:pStyle w:val="ListParagraph"/>
              <w:numPr>
                <w:ilvl w:val="0"/>
                <w:numId w:val="3"/>
              </w:numPr>
              <w:tabs>
                <w:tab w:val="clear" w:pos="360"/>
              </w:tabs>
              <w:autoSpaceDE w:val="0"/>
              <w:autoSpaceDN w:val="0"/>
              <w:adjustRightInd w:val="0"/>
              <w:spacing w:after="0" w:line="240" w:lineRule="auto"/>
              <w:ind w:left="246" w:hanging="246"/>
              <w:rPr>
                <w:rFonts w:asciiTheme="minorHAnsi" w:eastAsiaTheme="minorHAnsi" w:hAnsiTheme="minorHAnsi" w:cs="Arial"/>
                <w:sz w:val="18"/>
                <w:szCs w:val="18"/>
              </w:rPr>
            </w:pPr>
            <w:r>
              <w:rPr>
                <w:rFonts w:asciiTheme="minorHAnsi" w:eastAsiaTheme="minorHAnsi" w:hAnsiTheme="minorHAnsi" w:cs="Arial"/>
                <w:sz w:val="18"/>
                <w:szCs w:val="18"/>
              </w:rPr>
              <w:t xml:space="preserve">Evaluasi dan </w:t>
            </w:r>
            <w:r w:rsidRPr="00DD657D">
              <w:rPr>
                <w:rFonts w:asciiTheme="minorHAnsi" w:eastAsiaTheme="minorHAnsi" w:hAnsiTheme="minorHAnsi" w:cs="Arial"/>
                <w:sz w:val="18"/>
                <w:szCs w:val="18"/>
              </w:rPr>
              <w:t>Monitoring rancangan</w:t>
            </w:r>
          </w:p>
          <w:p w:rsidR="003E32DE" w:rsidRPr="00DD657D" w:rsidRDefault="00DD657D" w:rsidP="00DD657D">
            <w:pPr>
              <w:pStyle w:val="ListParagraph"/>
              <w:autoSpaceDE w:val="0"/>
              <w:autoSpaceDN w:val="0"/>
              <w:adjustRightInd w:val="0"/>
              <w:spacing w:after="0" w:line="240" w:lineRule="auto"/>
              <w:ind w:left="246"/>
              <w:rPr>
                <w:rFonts w:asciiTheme="minorHAnsi" w:eastAsiaTheme="minorHAnsi" w:hAnsiTheme="minorHAnsi" w:cs="Arial"/>
                <w:sz w:val="18"/>
                <w:szCs w:val="18"/>
              </w:rPr>
            </w:pPr>
            <w:r w:rsidRPr="00DD657D">
              <w:rPr>
                <w:rFonts w:asciiTheme="minorHAnsi" w:eastAsiaTheme="minorHAnsi" w:hAnsiTheme="minorHAnsi" w:cs="Arial"/>
                <w:sz w:val="18"/>
                <w:szCs w:val="18"/>
              </w:rPr>
              <w:t>database terhadap sistem operasional</w:t>
            </w:r>
          </w:p>
        </w:tc>
        <w:tc>
          <w:tcPr>
            <w:tcW w:w="1931" w:type="pct"/>
          </w:tcPr>
          <w:p w:rsidR="003E32DE" w:rsidRPr="00DD657D" w:rsidRDefault="00DD657D" w:rsidP="00DD657D">
            <w:pPr>
              <w:pStyle w:val="ListParagraph"/>
              <w:numPr>
                <w:ilvl w:val="0"/>
                <w:numId w:val="3"/>
              </w:numPr>
              <w:tabs>
                <w:tab w:val="clear" w:pos="360"/>
              </w:tabs>
              <w:autoSpaceDE w:val="0"/>
              <w:autoSpaceDN w:val="0"/>
              <w:adjustRightInd w:val="0"/>
              <w:spacing w:after="0" w:line="240" w:lineRule="auto"/>
              <w:ind w:left="153" w:hanging="153"/>
              <w:rPr>
                <w:rFonts w:asciiTheme="minorHAnsi" w:eastAsiaTheme="minorHAnsi" w:hAnsiTheme="minorHAnsi" w:cs="Arial"/>
                <w:sz w:val="18"/>
                <w:szCs w:val="18"/>
              </w:rPr>
            </w:pPr>
            <w:r w:rsidRPr="00DD657D">
              <w:rPr>
                <w:rFonts w:asciiTheme="minorHAnsi" w:eastAsiaTheme="minorHAnsi" w:hAnsiTheme="minorHAnsi" w:cs="Arial"/>
                <w:sz w:val="18"/>
                <w:szCs w:val="18"/>
              </w:rPr>
              <w:t>Mahasiswa dapat</w:t>
            </w:r>
            <w:r>
              <w:rPr>
                <w:rFonts w:asciiTheme="minorHAnsi" w:eastAsiaTheme="minorHAnsi" w:hAnsiTheme="minorHAnsi" w:cs="Arial"/>
                <w:sz w:val="18"/>
                <w:szCs w:val="18"/>
              </w:rPr>
              <w:t xml:space="preserve"> </w:t>
            </w:r>
            <w:r w:rsidRPr="00DD657D">
              <w:rPr>
                <w:rFonts w:asciiTheme="minorHAnsi" w:eastAsiaTheme="minorHAnsi" w:hAnsiTheme="minorHAnsi" w:cs="Arial"/>
                <w:sz w:val="18"/>
                <w:szCs w:val="18"/>
              </w:rPr>
              <w:t>mendemostrasikan Monitoring dan Tuning</w:t>
            </w:r>
            <w:r>
              <w:rPr>
                <w:rFonts w:asciiTheme="minorHAnsi" w:eastAsiaTheme="minorHAnsi" w:hAnsiTheme="minorHAnsi" w:cs="Arial"/>
                <w:sz w:val="18"/>
                <w:szCs w:val="18"/>
              </w:rPr>
              <w:t xml:space="preserve"> </w:t>
            </w:r>
            <w:r w:rsidRPr="00DD657D">
              <w:rPr>
                <w:rFonts w:asciiTheme="minorHAnsi" w:eastAsiaTheme="minorHAnsi" w:hAnsiTheme="minorHAnsi" w:cs="Arial"/>
                <w:sz w:val="18"/>
                <w:szCs w:val="18"/>
              </w:rPr>
              <w:t>dari suatu Sistem Operasional</w:t>
            </w:r>
          </w:p>
        </w:tc>
        <w:tc>
          <w:tcPr>
            <w:tcW w:w="466" w:type="pct"/>
          </w:tcPr>
          <w:p w:rsidR="003E32DE" w:rsidRPr="008A66E5" w:rsidRDefault="003E32DE" w:rsidP="00D1548F">
            <w:pPr>
              <w:pStyle w:val="Header"/>
              <w:rPr>
                <w:rFonts w:cs="Calibri"/>
                <w:sz w:val="18"/>
                <w:szCs w:val="18"/>
              </w:rPr>
            </w:pPr>
            <w:r>
              <w:rPr>
                <w:rFonts w:cs="Calibri"/>
                <w:sz w:val="18"/>
                <w:szCs w:val="18"/>
              </w:rPr>
              <w:t>Kuliah</w:t>
            </w:r>
          </w:p>
        </w:tc>
      </w:tr>
      <w:tr w:rsidR="00920F5F"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13" w:type="pct"/>
          </w:tcPr>
          <w:p w:rsidR="003E32DE" w:rsidRPr="008A66E5" w:rsidRDefault="003E32DE" w:rsidP="00D1548F">
            <w:pPr>
              <w:pStyle w:val="Header"/>
              <w:rPr>
                <w:rFonts w:cs="Calibri"/>
                <w:sz w:val="18"/>
                <w:szCs w:val="18"/>
              </w:rPr>
            </w:pPr>
            <w:r w:rsidRPr="008A66E5">
              <w:rPr>
                <w:rFonts w:cs="Calibri"/>
                <w:sz w:val="18"/>
                <w:szCs w:val="18"/>
              </w:rPr>
              <w:t>12</w:t>
            </w:r>
          </w:p>
        </w:tc>
        <w:tc>
          <w:tcPr>
            <w:tcW w:w="1056" w:type="pct"/>
          </w:tcPr>
          <w:p w:rsidR="00162BAD" w:rsidRPr="00162BAD" w:rsidRDefault="00162BAD" w:rsidP="00162BAD">
            <w:pPr>
              <w:autoSpaceDE w:val="0"/>
              <w:autoSpaceDN w:val="0"/>
              <w:adjustRightInd w:val="0"/>
              <w:spacing w:after="0" w:line="240" w:lineRule="auto"/>
              <w:rPr>
                <w:rFonts w:asciiTheme="minorHAnsi" w:eastAsiaTheme="minorHAnsi" w:hAnsiTheme="minorHAnsi" w:cs="Arial Black"/>
                <w:bCs/>
                <w:sz w:val="18"/>
                <w:szCs w:val="18"/>
              </w:rPr>
            </w:pPr>
            <w:r w:rsidRPr="00162BAD">
              <w:rPr>
                <w:rFonts w:asciiTheme="minorHAnsi" w:eastAsiaTheme="minorHAnsi" w:hAnsiTheme="minorHAnsi" w:cs="Arial Black"/>
                <w:bCs/>
                <w:sz w:val="18"/>
                <w:szCs w:val="18"/>
              </w:rPr>
              <w:t>Rancangan Database untuk DDBMS</w:t>
            </w:r>
          </w:p>
          <w:p w:rsidR="003E32DE" w:rsidRPr="00162BAD" w:rsidRDefault="00162BAD" w:rsidP="00162BAD">
            <w:pPr>
              <w:pStyle w:val="NoSpacing"/>
              <w:rPr>
                <w:rFonts w:asciiTheme="minorHAnsi" w:hAnsiTheme="minorHAnsi" w:cs="Calibri"/>
                <w:sz w:val="18"/>
                <w:szCs w:val="18"/>
              </w:rPr>
            </w:pPr>
            <w:r w:rsidRPr="00162BAD">
              <w:rPr>
                <w:rFonts w:asciiTheme="minorHAnsi" w:eastAsiaTheme="minorHAnsi" w:hAnsiTheme="minorHAnsi" w:cs="Arial Black"/>
                <w:bCs/>
                <w:sz w:val="18"/>
                <w:szCs w:val="18"/>
              </w:rPr>
              <w:t>dan OODBMS</w:t>
            </w:r>
          </w:p>
        </w:tc>
        <w:tc>
          <w:tcPr>
            <w:tcW w:w="1235" w:type="pct"/>
            <w:gridSpan w:val="2"/>
          </w:tcPr>
          <w:p w:rsidR="00C872EF" w:rsidRPr="00EB6FE4" w:rsidRDefault="00C872EF" w:rsidP="00C872EF">
            <w:pPr>
              <w:pStyle w:val="ListParagraph"/>
              <w:numPr>
                <w:ilvl w:val="0"/>
                <w:numId w:val="5"/>
              </w:numPr>
              <w:spacing w:after="160" w:line="259" w:lineRule="auto"/>
              <w:ind w:left="247" w:hanging="247"/>
              <w:rPr>
                <w:sz w:val="18"/>
              </w:rPr>
            </w:pPr>
            <w:r w:rsidRPr="00EB6FE4">
              <w:rPr>
                <w:sz w:val="18"/>
              </w:rPr>
              <w:t>Konsep DDBMS</w:t>
            </w:r>
          </w:p>
          <w:p w:rsidR="00C872EF" w:rsidRPr="00EB6FE4" w:rsidRDefault="00C872EF" w:rsidP="00C872EF">
            <w:pPr>
              <w:pStyle w:val="ListParagraph"/>
              <w:numPr>
                <w:ilvl w:val="1"/>
                <w:numId w:val="6"/>
              </w:numPr>
              <w:spacing w:after="0" w:line="240" w:lineRule="auto"/>
              <w:ind w:left="247" w:hanging="247"/>
              <w:rPr>
                <w:sz w:val="18"/>
              </w:rPr>
            </w:pPr>
            <w:r w:rsidRPr="00EB6FE4">
              <w:rPr>
                <w:sz w:val="18"/>
              </w:rPr>
              <w:t>Perancangan Database DDBMS</w:t>
            </w:r>
          </w:p>
          <w:p w:rsidR="00C872EF" w:rsidRPr="00EB6FE4" w:rsidRDefault="00C872EF" w:rsidP="00C872EF">
            <w:pPr>
              <w:pStyle w:val="ListParagraph"/>
              <w:numPr>
                <w:ilvl w:val="1"/>
                <w:numId w:val="6"/>
              </w:numPr>
              <w:spacing w:after="0" w:line="240" w:lineRule="auto"/>
              <w:ind w:left="247" w:hanging="247"/>
              <w:rPr>
                <w:sz w:val="18"/>
              </w:rPr>
            </w:pPr>
            <w:r w:rsidRPr="00EB6FE4">
              <w:rPr>
                <w:sz w:val="18"/>
              </w:rPr>
              <w:t>Managemen Transaksi Terdistribusi</w:t>
            </w:r>
          </w:p>
          <w:p w:rsidR="00C872EF" w:rsidRPr="00EB6FE4" w:rsidRDefault="00C872EF" w:rsidP="00C872EF">
            <w:pPr>
              <w:pStyle w:val="ListParagraph"/>
              <w:numPr>
                <w:ilvl w:val="1"/>
                <w:numId w:val="6"/>
              </w:numPr>
              <w:spacing w:after="0" w:line="240" w:lineRule="auto"/>
              <w:ind w:left="247" w:hanging="247"/>
              <w:rPr>
                <w:sz w:val="18"/>
              </w:rPr>
            </w:pPr>
            <w:r w:rsidRPr="00EB6FE4">
              <w:rPr>
                <w:sz w:val="18"/>
              </w:rPr>
              <w:t>Konsep OODBMS</w:t>
            </w:r>
          </w:p>
          <w:p w:rsidR="00C872EF" w:rsidRPr="00EB6FE4" w:rsidRDefault="00C872EF" w:rsidP="00C872EF">
            <w:pPr>
              <w:pStyle w:val="ListParagraph"/>
              <w:numPr>
                <w:ilvl w:val="1"/>
                <w:numId w:val="6"/>
              </w:numPr>
              <w:spacing w:after="0" w:line="240" w:lineRule="auto"/>
              <w:ind w:left="247" w:hanging="247"/>
              <w:rPr>
                <w:sz w:val="18"/>
              </w:rPr>
            </w:pPr>
            <w:r w:rsidRPr="00EB6FE4">
              <w:rPr>
                <w:sz w:val="18"/>
              </w:rPr>
              <w:t>Perancanmgan Database OODBMS</w:t>
            </w:r>
          </w:p>
          <w:p w:rsidR="003E32DE" w:rsidRPr="00C872EF" w:rsidRDefault="00C872EF" w:rsidP="00C872EF">
            <w:pPr>
              <w:pStyle w:val="ListParagraph"/>
              <w:numPr>
                <w:ilvl w:val="1"/>
                <w:numId w:val="6"/>
              </w:numPr>
              <w:spacing w:after="0" w:line="240" w:lineRule="auto"/>
              <w:ind w:left="247" w:hanging="247"/>
              <w:rPr>
                <w:sz w:val="18"/>
              </w:rPr>
            </w:pPr>
            <w:r w:rsidRPr="00EB6FE4">
              <w:rPr>
                <w:sz w:val="18"/>
              </w:rPr>
              <w:t>Grup Managemen Objek</w:t>
            </w:r>
          </w:p>
        </w:tc>
        <w:tc>
          <w:tcPr>
            <w:tcW w:w="1931" w:type="pct"/>
          </w:tcPr>
          <w:p w:rsidR="003E32DE" w:rsidRPr="00162BAD" w:rsidRDefault="00162BAD" w:rsidP="00162BAD">
            <w:pPr>
              <w:pStyle w:val="NoSpacing"/>
              <w:numPr>
                <w:ilvl w:val="0"/>
                <w:numId w:val="3"/>
              </w:numPr>
              <w:tabs>
                <w:tab w:val="clear" w:pos="360"/>
                <w:tab w:val="num" w:pos="123"/>
              </w:tabs>
              <w:ind w:left="123" w:hanging="123"/>
              <w:rPr>
                <w:rFonts w:cs="Calibri"/>
                <w:sz w:val="18"/>
                <w:szCs w:val="18"/>
              </w:rPr>
            </w:pPr>
            <w:r w:rsidRPr="00162BAD">
              <w:rPr>
                <w:rFonts w:asciiTheme="minorHAnsi" w:eastAsiaTheme="minorHAnsi" w:hAnsiTheme="minorHAnsi" w:cs="Arial"/>
                <w:sz w:val="18"/>
                <w:szCs w:val="18"/>
              </w:rPr>
              <w:t>Mahasiswa dapat</w:t>
            </w:r>
            <w:r>
              <w:rPr>
                <w:rFonts w:asciiTheme="minorHAnsi" w:eastAsiaTheme="minorHAnsi" w:hAnsiTheme="minorHAnsi" w:cs="Arial"/>
                <w:sz w:val="18"/>
                <w:szCs w:val="18"/>
                <w:lang w:val="en-US"/>
              </w:rPr>
              <w:t xml:space="preserve"> </w:t>
            </w:r>
            <w:r w:rsidRPr="00162BAD">
              <w:rPr>
                <w:rFonts w:asciiTheme="minorHAnsi" w:eastAsiaTheme="minorHAnsi" w:hAnsiTheme="minorHAnsi" w:cs="Arial"/>
                <w:sz w:val="18"/>
                <w:szCs w:val="18"/>
              </w:rPr>
              <w:t>menjelaskan rancangan database untuk</w:t>
            </w:r>
            <w:r>
              <w:rPr>
                <w:rFonts w:asciiTheme="minorHAnsi" w:eastAsiaTheme="minorHAnsi" w:hAnsiTheme="minorHAnsi" w:cs="Arial"/>
                <w:sz w:val="18"/>
                <w:szCs w:val="18"/>
                <w:lang w:val="en-US"/>
              </w:rPr>
              <w:t xml:space="preserve"> </w:t>
            </w:r>
            <w:r w:rsidRPr="00162BAD">
              <w:rPr>
                <w:rFonts w:asciiTheme="minorHAnsi" w:eastAsiaTheme="minorHAnsi" w:hAnsiTheme="minorHAnsi" w:cs="Arial"/>
                <w:sz w:val="18"/>
                <w:szCs w:val="18"/>
              </w:rPr>
              <w:t>aplikasi DDBMS dan OODBMS</w:t>
            </w:r>
          </w:p>
          <w:p w:rsidR="00162BAD" w:rsidRPr="008A66E5" w:rsidRDefault="00162BAD" w:rsidP="00162BAD">
            <w:pPr>
              <w:pStyle w:val="NoSpacing"/>
              <w:ind w:left="123"/>
              <w:rPr>
                <w:rFonts w:cs="Calibri"/>
                <w:sz w:val="18"/>
                <w:szCs w:val="18"/>
              </w:rPr>
            </w:pPr>
          </w:p>
        </w:tc>
        <w:tc>
          <w:tcPr>
            <w:tcW w:w="466" w:type="pct"/>
          </w:tcPr>
          <w:p w:rsidR="003E32DE" w:rsidRPr="008A66E5" w:rsidRDefault="003E32DE" w:rsidP="00D1548F">
            <w:pPr>
              <w:pStyle w:val="Header"/>
              <w:rPr>
                <w:rFonts w:cs="Calibri"/>
                <w:sz w:val="18"/>
                <w:szCs w:val="18"/>
              </w:rPr>
            </w:pPr>
            <w:r>
              <w:rPr>
                <w:rFonts w:cs="Calibri"/>
                <w:sz w:val="18"/>
                <w:szCs w:val="18"/>
              </w:rPr>
              <w:t>Kuliah</w:t>
            </w:r>
          </w:p>
        </w:tc>
      </w:tr>
      <w:tr w:rsidR="00920F5F"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13" w:type="pct"/>
          </w:tcPr>
          <w:p w:rsidR="003E32DE" w:rsidRPr="008A66E5" w:rsidRDefault="003E32DE" w:rsidP="00D1548F">
            <w:pPr>
              <w:pStyle w:val="Header"/>
              <w:rPr>
                <w:rFonts w:cs="Calibri"/>
                <w:sz w:val="18"/>
                <w:szCs w:val="18"/>
              </w:rPr>
            </w:pPr>
            <w:r w:rsidRPr="008A66E5">
              <w:rPr>
                <w:rFonts w:cs="Calibri"/>
                <w:sz w:val="18"/>
                <w:szCs w:val="18"/>
              </w:rPr>
              <w:t>13</w:t>
            </w:r>
          </w:p>
        </w:tc>
        <w:tc>
          <w:tcPr>
            <w:tcW w:w="1056" w:type="pct"/>
          </w:tcPr>
          <w:p w:rsidR="00C872EF" w:rsidRPr="00EB6FE4" w:rsidRDefault="00C872EF" w:rsidP="00C872EF">
            <w:pPr>
              <w:autoSpaceDE w:val="0"/>
              <w:autoSpaceDN w:val="0"/>
              <w:adjustRightInd w:val="0"/>
              <w:spacing w:after="0" w:line="240" w:lineRule="auto"/>
              <w:rPr>
                <w:rFonts w:asciiTheme="minorHAnsi" w:hAnsiTheme="minorHAnsi" w:cs="Arial Black"/>
                <w:bCs/>
                <w:sz w:val="18"/>
                <w:szCs w:val="18"/>
              </w:rPr>
            </w:pPr>
            <w:r w:rsidRPr="00EB6FE4">
              <w:rPr>
                <w:rFonts w:asciiTheme="minorHAnsi" w:hAnsiTheme="minorHAnsi" w:cs="Arial Black"/>
                <w:bCs/>
                <w:sz w:val="18"/>
                <w:szCs w:val="18"/>
              </w:rPr>
              <w:t>Rancangan Database Untuk Aplikasi</w:t>
            </w:r>
          </w:p>
          <w:p w:rsidR="00C872EF" w:rsidRPr="00EB6FE4" w:rsidRDefault="00C872EF" w:rsidP="00C872EF">
            <w:pPr>
              <w:autoSpaceDE w:val="0"/>
              <w:autoSpaceDN w:val="0"/>
              <w:adjustRightInd w:val="0"/>
              <w:spacing w:after="0" w:line="240" w:lineRule="auto"/>
              <w:rPr>
                <w:rFonts w:asciiTheme="minorHAnsi" w:hAnsiTheme="minorHAnsi" w:cs="Arial Black"/>
                <w:bCs/>
                <w:sz w:val="18"/>
                <w:szCs w:val="18"/>
              </w:rPr>
            </w:pPr>
            <w:r w:rsidRPr="00EB6FE4">
              <w:rPr>
                <w:rFonts w:asciiTheme="minorHAnsi" w:hAnsiTheme="minorHAnsi" w:cs="Arial Black"/>
                <w:bCs/>
                <w:sz w:val="18"/>
                <w:szCs w:val="18"/>
              </w:rPr>
              <w:t>WEB, Data Warehouse, &amp; Data</w:t>
            </w:r>
          </w:p>
          <w:p w:rsidR="003E32DE" w:rsidRPr="00C872EF" w:rsidRDefault="00C872EF" w:rsidP="00C872EF">
            <w:pPr>
              <w:spacing w:after="0" w:line="240" w:lineRule="auto"/>
              <w:rPr>
                <w:rFonts w:asciiTheme="minorHAnsi" w:hAnsiTheme="minorHAnsi"/>
                <w:sz w:val="18"/>
                <w:szCs w:val="18"/>
              </w:rPr>
            </w:pPr>
            <w:r w:rsidRPr="00EB6FE4">
              <w:rPr>
                <w:rFonts w:asciiTheme="minorHAnsi" w:hAnsiTheme="minorHAnsi" w:cs="Arial Black"/>
                <w:bCs/>
                <w:sz w:val="18"/>
                <w:szCs w:val="18"/>
              </w:rPr>
              <w:t>Mining</w:t>
            </w:r>
          </w:p>
        </w:tc>
        <w:tc>
          <w:tcPr>
            <w:tcW w:w="1235" w:type="pct"/>
            <w:gridSpan w:val="2"/>
          </w:tcPr>
          <w:p w:rsidR="003E32DE" w:rsidRPr="008A66E5" w:rsidRDefault="003E32DE" w:rsidP="003E32DE">
            <w:pPr>
              <w:pStyle w:val="referensi"/>
              <w:numPr>
                <w:ilvl w:val="0"/>
                <w:numId w:val="3"/>
              </w:numPr>
              <w:autoSpaceDE/>
              <w:autoSpaceDN/>
              <w:rPr>
                <w:rFonts w:ascii="Calibri" w:hAnsi="Calibri" w:cs="Calibri"/>
                <w:sz w:val="18"/>
                <w:szCs w:val="18"/>
                <w:lang w:val="sv-SE"/>
              </w:rPr>
            </w:pPr>
            <w:r w:rsidRPr="008A66E5">
              <w:rPr>
                <w:rFonts w:ascii="Calibri" w:hAnsi="Calibri" w:cs="Calibri"/>
                <w:sz w:val="18"/>
                <w:szCs w:val="18"/>
                <w:lang w:val="sv-SE"/>
              </w:rPr>
              <w:t>Pengantar SQL</w:t>
            </w:r>
          </w:p>
          <w:p w:rsidR="003E32DE" w:rsidRPr="008A66E5" w:rsidRDefault="003E32DE" w:rsidP="003E32DE">
            <w:pPr>
              <w:pStyle w:val="referensi"/>
              <w:numPr>
                <w:ilvl w:val="0"/>
                <w:numId w:val="3"/>
              </w:numPr>
              <w:autoSpaceDE/>
              <w:autoSpaceDN/>
              <w:rPr>
                <w:rFonts w:ascii="Calibri" w:hAnsi="Calibri" w:cs="Calibri"/>
                <w:sz w:val="18"/>
                <w:szCs w:val="18"/>
                <w:lang w:val="sv-SE"/>
              </w:rPr>
            </w:pPr>
            <w:r w:rsidRPr="008A66E5">
              <w:rPr>
                <w:rFonts w:ascii="Calibri" w:hAnsi="Calibri" w:cs="Calibri"/>
                <w:sz w:val="18"/>
                <w:szCs w:val="18"/>
                <w:lang w:val="sv-SE"/>
              </w:rPr>
              <w:t>Bahasa Pemanipulasian Data: Seleksi</w:t>
            </w:r>
          </w:p>
        </w:tc>
        <w:tc>
          <w:tcPr>
            <w:tcW w:w="1931" w:type="pct"/>
          </w:tcPr>
          <w:p w:rsidR="003E32DE" w:rsidRPr="00C872EF" w:rsidRDefault="00C872EF" w:rsidP="00C872EF">
            <w:pPr>
              <w:pStyle w:val="NoSpacing"/>
              <w:numPr>
                <w:ilvl w:val="0"/>
                <w:numId w:val="3"/>
              </w:numPr>
              <w:tabs>
                <w:tab w:val="clear" w:pos="360"/>
                <w:tab w:val="num" w:pos="123"/>
              </w:tabs>
              <w:ind w:left="123" w:hanging="123"/>
              <w:rPr>
                <w:rFonts w:cs="Calibri"/>
                <w:sz w:val="18"/>
                <w:szCs w:val="18"/>
              </w:rPr>
            </w:pPr>
            <w:r w:rsidRPr="00C872EF">
              <w:rPr>
                <w:rFonts w:asciiTheme="minorHAnsi" w:hAnsiTheme="minorHAnsi" w:cs="Arial"/>
                <w:sz w:val="18"/>
                <w:szCs w:val="18"/>
              </w:rPr>
              <w:t>Mahasiswa dapat</w:t>
            </w:r>
            <w:r w:rsidRPr="00C872EF">
              <w:rPr>
                <w:rFonts w:cs="Arial"/>
                <w:sz w:val="18"/>
                <w:szCs w:val="18"/>
              </w:rPr>
              <w:t xml:space="preserve"> </w:t>
            </w:r>
            <w:r w:rsidRPr="00C872EF">
              <w:rPr>
                <w:rFonts w:asciiTheme="minorHAnsi" w:hAnsiTheme="minorHAnsi" w:cs="Arial"/>
                <w:sz w:val="18"/>
                <w:szCs w:val="18"/>
              </w:rPr>
              <w:t>menjelaskan rancangan database untuk</w:t>
            </w:r>
            <w:r>
              <w:rPr>
                <w:rFonts w:asciiTheme="minorHAnsi" w:hAnsiTheme="minorHAnsi" w:cs="Arial"/>
                <w:sz w:val="18"/>
                <w:szCs w:val="18"/>
                <w:lang w:val="en-US"/>
              </w:rPr>
              <w:t xml:space="preserve"> </w:t>
            </w:r>
            <w:r w:rsidRPr="00C872EF">
              <w:rPr>
                <w:rFonts w:asciiTheme="minorHAnsi" w:hAnsiTheme="minorHAnsi" w:cs="Arial"/>
                <w:sz w:val="18"/>
                <w:szCs w:val="18"/>
              </w:rPr>
              <w:t>aplikasi WEB, Datawarehose, dan data</w:t>
            </w:r>
            <w:r w:rsidRPr="00C872EF">
              <w:rPr>
                <w:rFonts w:cs="Arial"/>
                <w:sz w:val="18"/>
                <w:szCs w:val="18"/>
              </w:rPr>
              <w:t xml:space="preserve"> </w:t>
            </w:r>
            <w:r w:rsidRPr="00C872EF">
              <w:rPr>
                <w:rFonts w:asciiTheme="minorHAnsi" w:hAnsiTheme="minorHAnsi" w:cs="Arial"/>
                <w:sz w:val="18"/>
                <w:szCs w:val="18"/>
              </w:rPr>
              <w:t>mining</w:t>
            </w:r>
          </w:p>
        </w:tc>
        <w:tc>
          <w:tcPr>
            <w:tcW w:w="466" w:type="pct"/>
          </w:tcPr>
          <w:p w:rsidR="003E32DE" w:rsidRPr="008A66E5" w:rsidRDefault="003E32DE" w:rsidP="00D1548F">
            <w:pPr>
              <w:pStyle w:val="Header"/>
              <w:rPr>
                <w:rFonts w:cs="Calibri"/>
                <w:sz w:val="18"/>
                <w:szCs w:val="18"/>
              </w:rPr>
            </w:pPr>
            <w:r>
              <w:rPr>
                <w:rFonts w:cs="Calibri"/>
                <w:sz w:val="18"/>
                <w:szCs w:val="18"/>
              </w:rPr>
              <w:t>Kuliah</w:t>
            </w:r>
          </w:p>
        </w:tc>
      </w:tr>
      <w:tr w:rsidR="00920F5F"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13" w:type="pct"/>
          </w:tcPr>
          <w:p w:rsidR="003E32DE" w:rsidRPr="00C872EF" w:rsidRDefault="003E32DE" w:rsidP="00D1548F">
            <w:pPr>
              <w:pStyle w:val="Header"/>
              <w:rPr>
                <w:rFonts w:cs="Calibri"/>
                <w:sz w:val="18"/>
                <w:szCs w:val="18"/>
              </w:rPr>
            </w:pPr>
            <w:r w:rsidRPr="00C872EF">
              <w:rPr>
                <w:rFonts w:cs="Calibri"/>
                <w:sz w:val="18"/>
                <w:szCs w:val="18"/>
              </w:rPr>
              <w:t>14</w:t>
            </w:r>
          </w:p>
        </w:tc>
        <w:tc>
          <w:tcPr>
            <w:tcW w:w="1056" w:type="pct"/>
          </w:tcPr>
          <w:p w:rsidR="003E32DE" w:rsidRPr="00C872EF" w:rsidRDefault="00C872EF" w:rsidP="00C872EF">
            <w:pPr>
              <w:spacing w:after="0" w:line="240" w:lineRule="auto"/>
              <w:rPr>
                <w:rFonts w:asciiTheme="minorHAnsi" w:hAnsiTheme="minorHAnsi"/>
              </w:rPr>
            </w:pPr>
            <w:r w:rsidRPr="00C872EF">
              <w:rPr>
                <w:rFonts w:asciiTheme="minorHAnsi" w:hAnsiTheme="minorHAnsi"/>
                <w:sz w:val="18"/>
                <w:szCs w:val="18"/>
                <w:shd w:val="clear" w:color="auto" w:fill="FFFFFF"/>
              </w:rPr>
              <w:t>Presentasi Rancangan Database Dengan Pendekatan Database Lifecycle</w:t>
            </w:r>
          </w:p>
        </w:tc>
        <w:tc>
          <w:tcPr>
            <w:tcW w:w="1235" w:type="pct"/>
            <w:gridSpan w:val="2"/>
          </w:tcPr>
          <w:p w:rsidR="003E32DE" w:rsidRPr="008A66E5" w:rsidRDefault="00C872EF" w:rsidP="003E32DE">
            <w:pPr>
              <w:pStyle w:val="referensi"/>
              <w:numPr>
                <w:ilvl w:val="0"/>
                <w:numId w:val="3"/>
              </w:numPr>
              <w:autoSpaceDE/>
              <w:autoSpaceDN/>
              <w:rPr>
                <w:rFonts w:ascii="Calibri" w:hAnsi="Calibri" w:cs="Calibri"/>
                <w:sz w:val="18"/>
                <w:szCs w:val="18"/>
              </w:rPr>
            </w:pPr>
            <w:r>
              <w:rPr>
                <w:rFonts w:ascii="Calibri" w:hAnsi="Calibri" w:cs="Calibri"/>
                <w:sz w:val="18"/>
                <w:szCs w:val="18"/>
              </w:rPr>
              <w:t>Project</w:t>
            </w:r>
          </w:p>
        </w:tc>
        <w:tc>
          <w:tcPr>
            <w:tcW w:w="1931" w:type="pct"/>
          </w:tcPr>
          <w:p w:rsidR="003E32DE" w:rsidRPr="000F4BA3" w:rsidRDefault="000F4BA3" w:rsidP="000F4BA3">
            <w:pPr>
              <w:pStyle w:val="NoSpacing"/>
              <w:numPr>
                <w:ilvl w:val="0"/>
                <w:numId w:val="3"/>
              </w:numPr>
              <w:tabs>
                <w:tab w:val="clear" w:pos="360"/>
              </w:tabs>
              <w:ind w:left="153" w:hanging="153"/>
              <w:rPr>
                <w:rFonts w:cs="Calibri"/>
                <w:sz w:val="18"/>
                <w:szCs w:val="18"/>
                <w:lang w:val="en-US"/>
              </w:rPr>
            </w:pPr>
            <w:r>
              <w:rPr>
                <w:rFonts w:cs="Calibri"/>
                <w:sz w:val="18"/>
                <w:szCs w:val="18"/>
                <w:lang w:val="en-US"/>
              </w:rPr>
              <w:t xml:space="preserve">Persentasi Proyek </w:t>
            </w:r>
            <w:r>
              <w:rPr>
                <w:rFonts w:cs="Calibri"/>
                <w:sz w:val="18"/>
                <w:szCs w:val="18"/>
                <w:lang w:val="en-US"/>
              </w:rPr>
              <w:t>Individu /kelompok</w:t>
            </w:r>
          </w:p>
        </w:tc>
        <w:tc>
          <w:tcPr>
            <w:tcW w:w="466" w:type="pct"/>
          </w:tcPr>
          <w:p w:rsidR="003E32DE" w:rsidRPr="008A66E5" w:rsidRDefault="003E32DE" w:rsidP="00D1548F">
            <w:pPr>
              <w:pStyle w:val="Header"/>
              <w:rPr>
                <w:rFonts w:cs="Calibri"/>
                <w:sz w:val="18"/>
                <w:szCs w:val="18"/>
              </w:rPr>
            </w:pPr>
            <w:r>
              <w:rPr>
                <w:rFonts w:cs="Calibri"/>
                <w:sz w:val="18"/>
                <w:szCs w:val="18"/>
              </w:rPr>
              <w:t>Kuliah</w:t>
            </w:r>
          </w:p>
        </w:tc>
      </w:tr>
      <w:tr w:rsidR="00920F5F"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13" w:type="pct"/>
          </w:tcPr>
          <w:p w:rsidR="003E32DE" w:rsidRPr="00C872EF" w:rsidRDefault="003E32DE" w:rsidP="00D1548F">
            <w:pPr>
              <w:pStyle w:val="Header"/>
              <w:rPr>
                <w:rFonts w:cs="Calibri"/>
                <w:sz w:val="18"/>
                <w:szCs w:val="18"/>
              </w:rPr>
            </w:pPr>
            <w:r w:rsidRPr="00C872EF">
              <w:rPr>
                <w:rFonts w:cs="Calibri"/>
                <w:sz w:val="18"/>
                <w:szCs w:val="18"/>
              </w:rPr>
              <w:t>15</w:t>
            </w:r>
          </w:p>
        </w:tc>
        <w:tc>
          <w:tcPr>
            <w:tcW w:w="1056" w:type="pct"/>
          </w:tcPr>
          <w:p w:rsidR="003E32DE" w:rsidRPr="00C872EF" w:rsidRDefault="00C872EF" w:rsidP="00C872EF">
            <w:pPr>
              <w:spacing w:after="0" w:line="240" w:lineRule="auto"/>
              <w:rPr>
                <w:rFonts w:asciiTheme="minorHAnsi" w:hAnsiTheme="minorHAnsi"/>
              </w:rPr>
            </w:pPr>
            <w:r w:rsidRPr="00C872EF">
              <w:rPr>
                <w:rFonts w:asciiTheme="minorHAnsi" w:hAnsiTheme="minorHAnsi"/>
                <w:sz w:val="18"/>
                <w:szCs w:val="18"/>
                <w:shd w:val="clear" w:color="auto" w:fill="FFFFFF"/>
              </w:rPr>
              <w:t>Presentasi Rancangan Database Dengan Pendekatan Database Lifecycle</w:t>
            </w:r>
          </w:p>
        </w:tc>
        <w:tc>
          <w:tcPr>
            <w:tcW w:w="1235" w:type="pct"/>
            <w:gridSpan w:val="2"/>
          </w:tcPr>
          <w:p w:rsidR="003E32DE" w:rsidRPr="008A66E5" w:rsidRDefault="00C872EF" w:rsidP="003E32DE">
            <w:pPr>
              <w:pStyle w:val="referensi"/>
              <w:numPr>
                <w:ilvl w:val="0"/>
                <w:numId w:val="3"/>
              </w:numPr>
              <w:autoSpaceDE/>
              <w:autoSpaceDN/>
              <w:rPr>
                <w:rFonts w:ascii="Calibri" w:hAnsi="Calibri" w:cs="Calibri"/>
                <w:sz w:val="18"/>
                <w:szCs w:val="18"/>
                <w:lang w:val="sv-SE"/>
              </w:rPr>
            </w:pPr>
            <w:r>
              <w:rPr>
                <w:rFonts w:ascii="Calibri" w:hAnsi="Calibri" w:cs="Calibri"/>
                <w:sz w:val="18"/>
                <w:szCs w:val="18"/>
              </w:rPr>
              <w:t>Project</w:t>
            </w:r>
          </w:p>
        </w:tc>
        <w:tc>
          <w:tcPr>
            <w:tcW w:w="1931" w:type="pct"/>
          </w:tcPr>
          <w:p w:rsidR="003E32DE" w:rsidRPr="008A66E5" w:rsidRDefault="000F4BA3" w:rsidP="003E32DE">
            <w:pPr>
              <w:pStyle w:val="NoSpacing"/>
              <w:numPr>
                <w:ilvl w:val="0"/>
                <w:numId w:val="3"/>
              </w:numPr>
              <w:tabs>
                <w:tab w:val="clear" w:pos="360"/>
                <w:tab w:val="num" w:pos="123"/>
              </w:tabs>
              <w:ind w:left="123" w:hanging="123"/>
              <w:rPr>
                <w:rFonts w:cs="Calibri"/>
                <w:sz w:val="18"/>
                <w:szCs w:val="18"/>
              </w:rPr>
            </w:pPr>
            <w:r>
              <w:rPr>
                <w:rFonts w:cs="Calibri"/>
                <w:sz w:val="18"/>
                <w:szCs w:val="18"/>
                <w:lang w:val="en-US"/>
              </w:rPr>
              <w:t>Persentasi Proyek Individu /kelompok</w:t>
            </w:r>
            <w:bookmarkStart w:id="0" w:name="_GoBack"/>
            <w:bookmarkEnd w:id="0"/>
          </w:p>
        </w:tc>
        <w:tc>
          <w:tcPr>
            <w:tcW w:w="466" w:type="pct"/>
          </w:tcPr>
          <w:p w:rsidR="003E32DE" w:rsidRPr="008A66E5" w:rsidRDefault="003E32DE" w:rsidP="00D1548F">
            <w:pPr>
              <w:pStyle w:val="Header"/>
              <w:rPr>
                <w:rFonts w:cs="Calibri"/>
                <w:sz w:val="18"/>
                <w:szCs w:val="18"/>
              </w:rPr>
            </w:pPr>
            <w:r>
              <w:rPr>
                <w:rFonts w:cs="Calibri"/>
                <w:sz w:val="18"/>
                <w:szCs w:val="18"/>
              </w:rPr>
              <w:t>Kuliah</w:t>
            </w:r>
          </w:p>
        </w:tc>
      </w:tr>
      <w:tr w:rsidR="003E32DE"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13" w:type="pct"/>
          </w:tcPr>
          <w:p w:rsidR="003E32DE" w:rsidRPr="005B3ACA" w:rsidRDefault="003E32DE" w:rsidP="00D1548F">
            <w:pPr>
              <w:pStyle w:val="Header"/>
              <w:rPr>
                <w:rFonts w:cs="Calibri"/>
                <w:sz w:val="18"/>
                <w:szCs w:val="18"/>
              </w:rPr>
            </w:pPr>
            <w:r w:rsidRPr="005B3ACA">
              <w:rPr>
                <w:rFonts w:cs="Calibri"/>
                <w:sz w:val="18"/>
                <w:szCs w:val="18"/>
              </w:rPr>
              <w:t>16</w:t>
            </w:r>
          </w:p>
        </w:tc>
        <w:tc>
          <w:tcPr>
            <w:tcW w:w="4687" w:type="pct"/>
            <w:gridSpan w:val="5"/>
          </w:tcPr>
          <w:p w:rsidR="003E32DE" w:rsidRPr="005B3ACA" w:rsidRDefault="003E32DE" w:rsidP="00D1548F">
            <w:pPr>
              <w:pStyle w:val="Header"/>
              <w:jc w:val="center"/>
              <w:rPr>
                <w:rFonts w:cs="Calibri"/>
                <w:sz w:val="18"/>
                <w:szCs w:val="18"/>
              </w:rPr>
            </w:pPr>
            <w:r w:rsidRPr="005B3ACA">
              <w:rPr>
                <w:rFonts w:cs="Calibri"/>
                <w:sz w:val="18"/>
                <w:szCs w:val="18"/>
              </w:rPr>
              <w:t>Ujian Akhir Semester</w:t>
            </w:r>
          </w:p>
        </w:tc>
      </w:tr>
    </w:tbl>
    <w:p w:rsidR="006E1DE0" w:rsidRDefault="000F4BA3"/>
    <w:sectPr w:rsidR="006E1DE0" w:rsidSect="00CF1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5E06"/>
    <w:multiLevelType w:val="hybridMultilevel"/>
    <w:tmpl w:val="9B8CDBD2"/>
    <w:lvl w:ilvl="0" w:tplc="E66678E6">
      <w:numFmt w:val="bullet"/>
      <w:lvlText w:val="-"/>
      <w:lvlJc w:val="left"/>
      <w:pPr>
        <w:ind w:left="720" w:hanging="360"/>
      </w:pPr>
      <w:rPr>
        <w:rFonts w:ascii="Calibri" w:eastAsiaTheme="minorHAnsi" w:hAnsi="Calibri" w:cstheme="minorBidi" w:hint="default"/>
      </w:rPr>
    </w:lvl>
    <w:lvl w:ilvl="1" w:tplc="E66678E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E3A03"/>
    <w:multiLevelType w:val="hybridMultilevel"/>
    <w:tmpl w:val="65528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93D4F"/>
    <w:multiLevelType w:val="multilevel"/>
    <w:tmpl w:val="160C17FA"/>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E75543"/>
    <w:multiLevelType w:val="hybridMultilevel"/>
    <w:tmpl w:val="91EC7866"/>
    <w:lvl w:ilvl="0" w:tplc="E66678E6">
      <w:numFmt w:val="bullet"/>
      <w:lvlText w:val="-"/>
      <w:lvlJc w:val="left"/>
      <w:pPr>
        <w:ind w:left="720" w:hanging="360"/>
      </w:pPr>
      <w:rPr>
        <w:rFonts w:ascii="Calibri" w:eastAsiaTheme="minorHAnsi" w:hAnsi="Calibri" w:cstheme="minorBidi" w:hint="default"/>
      </w:rPr>
    </w:lvl>
    <w:lvl w:ilvl="1" w:tplc="65E8E9B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B4C8E"/>
    <w:multiLevelType w:val="multilevel"/>
    <w:tmpl w:val="55A6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3901D4"/>
    <w:multiLevelType w:val="hybridMultilevel"/>
    <w:tmpl w:val="800A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3E32DE"/>
    <w:rsid w:val="00022A89"/>
    <w:rsid w:val="000F4BA3"/>
    <w:rsid w:val="00162BAD"/>
    <w:rsid w:val="001910B2"/>
    <w:rsid w:val="003E32DE"/>
    <w:rsid w:val="005C1668"/>
    <w:rsid w:val="005F43DC"/>
    <w:rsid w:val="00685744"/>
    <w:rsid w:val="006B6499"/>
    <w:rsid w:val="006F08BB"/>
    <w:rsid w:val="008F22A3"/>
    <w:rsid w:val="00920F5F"/>
    <w:rsid w:val="00A45E14"/>
    <w:rsid w:val="00BA723F"/>
    <w:rsid w:val="00C872EF"/>
    <w:rsid w:val="00CE5C93"/>
    <w:rsid w:val="00CF14C1"/>
    <w:rsid w:val="00DD657D"/>
    <w:rsid w:val="00E14BA5"/>
    <w:rsid w:val="00E80A52"/>
    <w:rsid w:val="00F03D58"/>
    <w:rsid w:val="00F9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1B2DD-D0E6-4FFA-8FF3-05796755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2DE"/>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2DE"/>
    <w:pPr>
      <w:ind w:left="720"/>
      <w:contextualSpacing/>
    </w:pPr>
  </w:style>
  <w:style w:type="paragraph" w:styleId="NoSpacing">
    <w:name w:val="No Spacing"/>
    <w:link w:val="NoSpacingChar"/>
    <w:uiPriority w:val="1"/>
    <w:qFormat/>
    <w:rsid w:val="003E32DE"/>
    <w:pPr>
      <w:spacing w:after="0" w:line="240" w:lineRule="auto"/>
    </w:pPr>
    <w:rPr>
      <w:rFonts w:ascii="Calibri" w:eastAsia="Calibri" w:hAnsi="Calibri" w:cs="Times New Roman"/>
      <w:sz w:val="20"/>
      <w:szCs w:val="20"/>
      <w:lang w:val="id-ID"/>
    </w:rPr>
  </w:style>
  <w:style w:type="character" w:customStyle="1" w:styleId="NoSpacingChar">
    <w:name w:val="No Spacing Char"/>
    <w:link w:val="NoSpacing"/>
    <w:uiPriority w:val="1"/>
    <w:rsid w:val="003E32DE"/>
    <w:rPr>
      <w:rFonts w:ascii="Calibri" w:eastAsia="Calibri" w:hAnsi="Calibri" w:cs="Times New Roman"/>
      <w:sz w:val="20"/>
      <w:szCs w:val="20"/>
      <w:lang w:val="id-ID"/>
    </w:rPr>
  </w:style>
  <w:style w:type="paragraph" w:styleId="Header">
    <w:name w:val="header"/>
    <w:basedOn w:val="Normal"/>
    <w:link w:val="HeaderChar"/>
    <w:uiPriority w:val="99"/>
    <w:unhideWhenUsed/>
    <w:rsid w:val="003E32DE"/>
    <w:pPr>
      <w:tabs>
        <w:tab w:val="center" w:pos="4680"/>
        <w:tab w:val="right" w:pos="9360"/>
      </w:tabs>
      <w:spacing w:after="0" w:line="240" w:lineRule="auto"/>
    </w:pPr>
    <w:rPr>
      <w:rFonts w:eastAsia="Calibri"/>
      <w:sz w:val="20"/>
      <w:szCs w:val="20"/>
      <w:lang w:val="id-ID"/>
    </w:rPr>
  </w:style>
  <w:style w:type="character" w:customStyle="1" w:styleId="HeaderChar">
    <w:name w:val="Header Char"/>
    <w:basedOn w:val="DefaultParagraphFont"/>
    <w:link w:val="Header"/>
    <w:uiPriority w:val="99"/>
    <w:rsid w:val="003E32DE"/>
    <w:rPr>
      <w:rFonts w:ascii="Calibri" w:eastAsia="Calibri" w:hAnsi="Calibri" w:cs="Times New Roman"/>
      <w:sz w:val="20"/>
      <w:szCs w:val="20"/>
      <w:lang w:val="id-ID"/>
    </w:rPr>
  </w:style>
  <w:style w:type="paragraph" w:customStyle="1" w:styleId="referensi">
    <w:name w:val="referensi"/>
    <w:basedOn w:val="Normal"/>
    <w:rsid w:val="003E32DE"/>
    <w:pPr>
      <w:tabs>
        <w:tab w:val="center" w:pos="360"/>
      </w:tabs>
      <w:autoSpaceDE w:val="0"/>
      <w:autoSpaceDN w:val="0"/>
      <w:spacing w:after="0" w:line="240" w:lineRule="auto"/>
      <w:ind w:left="360" w:hanging="360"/>
    </w:pPr>
    <w:rPr>
      <w:rFonts w:ascii="Times New Roman" w:hAnsi="Times New Roman"/>
      <w:sz w:val="20"/>
      <w:szCs w:val="20"/>
      <w:lang w:val="en-AU"/>
    </w:rPr>
  </w:style>
  <w:style w:type="character" w:customStyle="1" w:styleId="apple-converted-space">
    <w:name w:val="apple-converted-space"/>
    <w:basedOn w:val="DefaultParagraphFont"/>
    <w:rsid w:val="00022A89"/>
  </w:style>
  <w:style w:type="character" w:styleId="Hyperlink">
    <w:name w:val="Hyperlink"/>
    <w:basedOn w:val="DefaultParagraphFont"/>
    <w:uiPriority w:val="99"/>
    <w:semiHidden/>
    <w:unhideWhenUsed/>
    <w:rsid w:val="00E80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Homa P.Harahap</cp:lastModifiedBy>
  <cp:revision>14</cp:revision>
  <dcterms:created xsi:type="dcterms:W3CDTF">2013-06-14T17:05:00Z</dcterms:created>
  <dcterms:modified xsi:type="dcterms:W3CDTF">2016-09-16T12:56:00Z</dcterms:modified>
</cp:coreProperties>
</file>