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1633"/>
        <w:gridCol w:w="509"/>
        <w:gridCol w:w="1111"/>
        <w:gridCol w:w="561"/>
        <w:gridCol w:w="159"/>
        <w:gridCol w:w="2496"/>
      </w:tblGrid>
      <w:tr w:rsidR="00117B61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365F91"/>
          </w:tcPr>
          <w:p w:rsidR="00117B61" w:rsidRPr="005B3ACA" w:rsidRDefault="008E1E3B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18"/>
                <w:szCs w:val="18"/>
                <w:lang w:val="sv-SE"/>
              </w:rPr>
            </w:pP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Program Studi Sistem Informasi </w:t>
            </w:r>
            <w:r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</w:p>
        </w:tc>
      </w:tr>
      <w:tr w:rsidR="00117B61" w:rsidRPr="005B3ACA" w:rsidTr="00D1548F">
        <w:trPr>
          <w:jc w:val="center"/>
        </w:trPr>
        <w:tc>
          <w:tcPr>
            <w:tcW w:w="8724" w:type="dxa"/>
            <w:gridSpan w:val="7"/>
            <w:shd w:val="clear" w:color="auto" w:fill="auto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tcBorders>
              <w:bottom w:val="single" w:sz="4" w:space="0" w:color="auto"/>
            </w:tcBorders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Kode Matakuliah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Bobot SKS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Semester</w:t>
            </w:r>
          </w:p>
        </w:tc>
        <w:tc>
          <w:tcPr>
            <w:tcW w:w="26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Sifat Matakuliah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FFFFFF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SI4305</w:t>
            </w:r>
          </w:p>
        </w:tc>
        <w:tc>
          <w:tcPr>
            <w:tcW w:w="2142" w:type="dxa"/>
            <w:gridSpan w:val="2"/>
            <w:shd w:val="clear" w:color="auto" w:fill="FFFFFF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3 SKS</w:t>
            </w:r>
          </w:p>
        </w:tc>
        <w:tc>
          <w:tcPr>
            <w:tcW w:w="1672" w:type="dxa"/>
            <w:gridSpan w:val="2"/>
            <w:shd w:val="clear" w:color="auto" w:fill="FFFFFF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VII  atau VIII</w:t>
            </w:r>
          </w:p>
        </w:tc>
        <w:tc>
          <w:tcPr>
            <w:tcW w:w="2655" w:type="dxa"/>
            <w:gridSpan w:val="2"/>
            <w:shd w:val="clear" w:color="auto" w:fill="FFFFFF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Pilihan Prodi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Nama Matakuliah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Perencanaan Strategis Sistem Information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i/>
                <w:sz w:val="18"/>
                <w:szCs w:val="18"/>
              </w:rPr>
              <w:t>Course Title (English</w:t>
            </w:r>
            <w:r w:rsidRPr="005B3ACA">
              <w:rPr>
                <w:rFonts w:cs="Calibri"/>
                <w:b/>
                <w:sz w:val="18"/>
                <w:szCs w:val="18"/>
              </w:rPr>
              <w:t>)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i/>
                <w:sz w:val="18"/>
                <w:szCs w:val="18"/>
              </w:rPr>
            </w:pPr>
            <w:r w:rsidRPr="005B3ACA">
              <w:rPr>
                <w:rFonts w:cs="Calibri"/>
                <w:i/>
                <w:sz w:val="18"/>
                <w:szCs w:val="18"/>
              </w:rPr>
              <w:t>Strategic Planning for Information Systems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Silabus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spacing w:after="240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Kuiah ini berisi konsep Strategi Bisnis &amp; Implikasinya pada strategi Si/TI, Pengembangan Strategi SI/TI, Analisis Strategik SI/TI, sistem informasi bisnis, Portofolio Aplikasi, Pengelolaan Strategik SI/TI, Investasi SI/TI, Strategi pengelolaan informasi, Pengelolaan Pasokan, Perencanaan strategik sistem informasi</w:t>
            </w:r>
          </w:p>
        </w:tc>
      </w:tr>
      <w:tr w:rsidR="00117B61" w:rsidRPr="005B3ACA" w:rsidTr="00D1548F">
        <w:trPr>
          <w:trHeight w:val="730"/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 xml:space="preserve">Tujuan Instruksional </w:t>
            </w:r>
          </w:p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Umum (TIU)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pStyle w:val="NoSpacing"/>
              <w:spacing w:after="24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Memberikan pemahaman konsep, metode analisis dan contoh-contoh untuk perencanaan strategis sistem informasi.</w:t>
            </w:r>
          </w:p>
        </w:tc>
      </w:tr>
      <w:tr w:rsidR="00117B61" w:rsidRPr="005B3ACA" w:rsidTr="00D1548F">
        <w:trPr>
          <w:trHeight w:val="485"/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Luaran (</w:t>
            </w:r>
            <w:r w:rsidRPr="005B3ACA">
              <w:rPr>
                <w:rFonts w:cs="Calibri"/>
                <w:b/>
                <w:i/>
                <w:sz w:val="18"/>
                <w:szCs w:val="18"/>
                <w:lang w:val="sv-SE"/>
              </w:rPr>
              <w:t>Outcome</w:t>
            </w: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)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pStyle w:val="NoSpacing"/>
              <w:spacing w:after="240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mampu membuat perencaan strategis sistem informasi.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bCs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bCs/>
                <w:sz w:val="18"/>
                <w:szCs w:val="18"/>
                <w:lang w:val="id-ID"/>
              </w:rPr>
              <w:t>Prasyarat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Konsep Sistem Informasi, Manajemen Sistem Informasi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Penilaian</w:t>
            </w:r>
          </w:p>
        </w:tc>
        <w:tc>
          <w:tcPr>
            <w:tcW w:w="3253" w:type="dxa"/>
            <w:gridSpan w:val="3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Absensi</w:t>
            </w:r>
          </w:p>
        </w:tc>
        <w:tc>
          <w:tcPr>
            <w:tcW w:w="720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10%</w:t>
            </w:r>
          </w:p>
        </w:tc>
        <w:tc>
          <w:tcPr>
            <w:tcW w:w="2496" w:type="dxa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  <w:lang w:val="id-ID"/>
              </w:rPr>
            </w:pP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  <w:lang w:val="sv-SE"/>
              </w:rPr>
              <w:t>Ujian Tengah Se</w:t>
            </w:r>
            <w:r w:rsidRPr="005B3ACA">
              <w:rPr>
                <w:rFonts w:cs="Calibri"/>
                <w:sz w:val="18"/>
                <w:szCs w:val="18"/>
              </w:rPr>
              <w:t>mester  (UTS)</w:t>
            </w:r>
          </w:p>
        </w:tc>
        <w:tc>
          <w:tcPr>
            <w:tcW w:w="720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UJian Akhir Semester (UAS)</w:t>
            </w:r>
          </w:p>
        </w:tc>
        <w:tc>
          <w:tcPr>
            <w:tcW w:w="720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20%</w:t>
            </w:r>
          </w:p>
        </w:tc>
        <w:tc>
          <w:tcPr>
            <w:tcW w:w="2496" w:type="dxa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vMerge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</w:p>
        </w:tc>
        <w:tc>
          <w:tcPr>
            <w:tcW w:w="3253" w:type="dxa"/>
            <w:gridSpan w:val="3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Tugas</w:t>
            </w:r>
          </w:p>
        </w:tc>
        <w:tc>
          <w:tcPr>
            <w:tcW w:w="720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50%</w:t>
            </w:r>
          </w:p>
        </w:tc>
        <w:tc>
          <w:tcPr>
            <w:tcW w:w="2496" w:type="dxa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Pustaka</w:t>
            </w:r>
          </w:p>
        </w:tc>
        <w:tc>
          <w:tcPr>
            <w:tcW w:w="6469" w:type="dxa"/>
            <w:gridSpan w:val="6"/>
          </w:tcPr>
          <w:p w:rsidR="00117B61" w:rsidRPr="005B3ACA" w:rsidRDefault="00117B61" w:rsidP="00D1548F">
            <w:pPr>
              <w:pStyle w:val="ListParagraph"/>
              <w:spacing w:before="120" w:after="120"/>
              <w:ind w:left="-5"/>
              <w:contextualSpacing w:val="0"/>
              <w:rPr>
                <w:rFonts w:cs="Calibri"/>
                <w:sz w:val="18"/>
                <w:szCs w:val="18"/>
              </w:rPr>
            </w:pPr>
            <w:r w:rsidRPr="005B3ACA">
              <w:rPr>
                <w:rStyle w:val="ptbrand"/>
                <w:sz w:val="18"/>
                <w:szCs w:val="18"/>
              </w:rPr>
              <w:t xml:space="preserve">John L Ward and Joe Peppard, </w:t>
            </w:r>
            <w:r w:rsidRPr="005B3ACA">
              <w:rPr>
                <w:sz w:val="18"/>
                <w:szCs w:val="18"/>
              </w:rPr>
              <w:t xml:space="preserve">Strategic Planning for Information Systems </w:t>
            </w:r>
            <w:r w:rsidRPr="005B3ACA">
              <w:rPr>
                <w:rStyle w:val="ptbrand"/>
                <w:sz w:val="18"/>
                <w:szCs w:val="18"/>
              </w:rPr>
              <w:t xml:space="preserve">by Prof </w:t>
            </w:r>
            <w:r w:rsidRPr="005B3ACA">
              <w:rPr>
                <w:sz w:val="18"/>
                <w:szCs w:val="18"/>
              </w:rPr>
              <w:t>Wiley; 3 edition (2002)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Waktu Perkuliahan</w:t>
            </w:r>
          </w:p>
        </w:tc>
        <w:tc>
          <w:tcPr>
            <w:tcW w:w="1633" w:type="dxa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 xml:space="preserve">Hari: </w:t>
            </w:r>
          </w:p>
        </w:tc>
        <w:tc>
          <w:tcPr>
            <w:tcW w:w="2181" w:type="dxa"/>
            <w:gridSpan w:val="3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Pukul:</w:t>
            </w:r>
          </w:p>
        </w:tc>
        <w:tc>
          <w:tcPr>
            <w:tcW w:w="2655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Ruang: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Dosen</w:t>
            </w:r>
          </w:p>
        </w:tc>
        <w:tc>
          <w:tcPr>
            <w:tcW w:w="3814" w:type="dxa"/>
            <w:gridSpan w:val="4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  <w:tr w:rsidR="00117B61" w:rsidRPr="005B3ACA" w:rsidTr="00D1548F">
        <w:trPr>
          <w:jc w:val="center"/>
        </w:trPr>
        <w:tc>
          <w:tcPr>
            <w:tcW w:w="2255" w:type="dxa"/>
            <w:shd w:val="clear" w:color="auto" w:fill="E6E6E6"/>
            <w:vAlign w:val="center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18"/>
                <w:szCs w:val="18"/>
                <w:lang w:val="sv-SE"/>
              </w:rPr>
            </w:pPr>
            <w:r w:rsidRPr="005B3ACA">
              <w:rPr>
                <w:rFonts w:cs="Calibri"/>
                <w:b/>
                <w:sz w:val="18"/>
                <w:szCs w:val="18"/>
                <w:lang w:val="sv-SE"/>
              </w:rPr>
              <w:t>Asisten</w:t>
            </w:r>
          </w:p>
        </w:tc>
        <w:tc>
          <w:tcPr>
            <w:tcW w:w="3814" w:type="dxa"/>
            <w:gridSpan w:val="4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Phone &amp; Email:</w:t>
            </w:r>
          </w:p>
        </w:tc>
      </w:tr>
    </w:tbl>
    <w:p w:rsidR="00117B61" w:rsidRDefault="00117B61"/>
    <w:p w:rsidR="00117B61" w:rsidRDefault="00117B61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00"/>
        <w:gridCol w:w="2160"/>
        <w:gridCol w:w="3240"/>
        <w:gridCol w:w="900"/>
      </w:tblGrid>
      <w:tr w:rsidR="00117B61" w:rsidRPr="005B3ACA" w:rsidTr="00D1548F">
        <w:trPr>
          <w:jc w:val="center"/>
        </w:trPr>
        <w:tc>
          <w:tcPr>
            <w:tcW w:w="8748" w:type="dxa"/>
            <w:gridSpan w:val="5"/>
            <w:shd w:val="clear" w:color="auto" w:fill="365F91"/>
          </w:tcPr>
          <w:p w:rsidR="00117B61" w:rsidRPr="005B3ACA" w:rsidRDefault="008000E2" w:rsidP="00D1548F">
            <w:pPr>
              <w:spacing w:before="120" w:after="120" w:line="240" w:lineRule="exact"/>
              <w:jc w:val="center"/>
              <w:rPr>
                <w:rFonts w:cs="Calibri"/>
                <w:b/>
                <w:color w:val="FFFFFF"/>
                <w:sz w:val="20"/>
                <w:szCs w:val="20"/>
                <w:lang w:val="sv-SE"/>
              </w:rPr>
            </w:pP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lastRenderedPageBreak/>
              <w:t xml:space="preserve">Program Studi Sistem Informasi </w:t>
            </w:r>
            <w:r>
              <w:rPr>
                <w:rFonts w:cs="Calibri"/>
                <w:b/>
                <w:color w:val="FFFFFF"/>
                <w:sz w:val="18"/>
                <w:szCs w:val="18"/>
                <w:lang w:val="sv-SE"/>
              </w:rPr>
              <w:t xml:space="preserve">– </w:t>
            </w:r>
            <w:r>
              <w:rPr>
                <w:rFonts w:cs="Calibri"/>
                <w:color w:val="FFFFFF"/>
                <w:sz w:val="18"/>
                <w:szCs w:val="18"/>
                <w:lang w:val="sv-SE"/>
              </w:rPr>
              <w:t xml:space="preserve">Universitas </w:t>
            </w:r>
            <w:r>
              <w:rPr>
                <w:rFonts w:cs="Calibri"/>
                <w:color w:val="FFFFFF"/>
                <w:sz w:val="18"/>
                <w:szCs w:val="18"/>
                <w:lang w:val="id-ID"/>
              </w:rPr>
              <w:t>TRILOGI</w:t>
            </w:r>
            <w:bookmarkStart w:id="0" w:name="_GoBack"/>
            <w:bookmarkEnd w:id="0"/>
          </w:p>
        </w:tc>
      </w:tr>
      <w:tr w:rsidR="00117B61" w:rsidRPr="005B3ACA" w:rsidTr="00D1548F">
        <w:trPr>
          <w:jc w:val="center"/>
        </w:trPr>
        <w:tc>
          <w:tcPr>
            <w:tcW w:w="8748" w:type="dxa"/>
            <w:gridSpan w:val="5"/>
            <w:shd w:val="clear" w:color="auto" w:fill="auto"/>
          </w:tcPr>
          <w:p w:rsidR="00117B61" w:rsidRPr="005B3ACA" w:rsidRDefault="00117B61" w:rsidP="00D1548F">
            <w:pPr>
              <w:spacing w:line="240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SATUAN ACARA PERKULIAHAN</w:t>
            </w:r>
          </w:p>
        </w:tc>
      </w:tr>
      <w:tr w:rsidR="00117B61" w:rsidRPr="005B3ACA" w:rsidTr="00D1548F">
        <w:trPr>
          <w:jc w:val="center"/>
        </w:trPr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Kode Kuliah: SI4305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17B61" w:rsidRPr="005B3ACA" w:rsidRDefault="00117B61" w:rsidP="00D1548F">
            <w:pPr>
              <w:spacing w:line="240" w:lineRule="exact"/>
              <w:rPr>
                <w:rFonts w:cs="Calibri"/>
                <w:b/>
                <w:sz w:val="20"/>
                <w:szCs w:val="20"/>
              </w:rPr>
            </w:pPr>
            <w:r w:rsidRPr="005B3ACA">
              <w:rPr>
                <w:rFonts w:cs="Calibri"/>
                <w:b/>
                <w:sz w:val="20"/>
                <w:szCs w:val="20"/>
              </w:rPr>
              <w:t>Nama Mata Kuliah: Perencanaan Strategis Sistem Informasi</w:t>
            </w:r>
          </w:p>
        </w:tc>
      </w:tr>
      <w:tr w:rsidR="00117B61" w:rsidRPr="005B3ACA" w:rsidTr="00D1548F">
        <w:trPr>
          <w:jc w:val="center"/>
        </w:trPr>
        <w:tc>
          <w:tcPr>
            <w:tcW w:w="648" w:type="dxa"/>
            <w:shd w:val="clear" w:color="auto" w:fill="EEECE1"/>
            <w:vAlign w:val="center"/>
          </w:tcPr>
          <w:p w:rsidR="00117B61" w:rsidRPr="005B3ACA" w:rsidRDefault="00117B61" w:rsidP="00D1548F">
            <w:pPr>
              <w:spacing w:before="120" w:after="120" w:line="240" w:lineRule="exact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</w:rPr>
              <w:t>Mgg</w:t>
            </w:r>
          </w:p>
        </w:tc>
        <w:tc>
          <w:tcPr>
            <w:tcW w:w="1800" w:type="dxa"/>
            <w:shd w:val="clear" w:color="auto" w:fill="EEECE1"/>
            <w:vAlign w:val="center"/>
          </w:tcPr>
          <w:p w:rsidR="00117B61" w:rsidRPr="005B3ACA" w:rsidRDefault="00117B61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Topik</w:t>
            </w:r>
          </w:p>
        </w:tc>
        <w:tc>
          <w:tcPr>
            <w:tcW w:w="2160" w:type="dxa"/>
            <w:shd w:val="clear" w:color="auto" w:fill="EEECE1"/>
            <w:vAlign w:val="center"/>
          </w:tcPr>
          <w:p w:rsidR="00117B61" w:rsidRPr="005B3ACA" w:rsidRDefault="00117B61" w:rsidP="00D1548F">
            <w:pPr>
              <w:spacing w:before="120" w:after="120"/>
              <w:ind w:left="413" w:hanging="413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Sub-Topik</w:t>
            </w:r>
          </w:p>
        </w:tc>
        <w:tc>
          <w:tcPr>
            <w:tcW w:w="3240" w:type="dxa"/>
            <w:shd w:val="clear" w:color="auto" w:fill="EEECE1"/>
            <w:vAlign w:val="center"/>
          </w:tcPr>
          <w:p w:rsidR="00117B61" w:rsidRPr="005B3ACA" w:rsidRDefault="00117B61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>Tujuan Instruksional Khusus (TIK)</w:t>
            </w:r>
          </w:p>
        </w:tc>
        <w:tc>
          <w:tcPr>
            <w:tcW w:w="900" w:type="dxa"/>
            <w:shd w:val="clear" w:color="auto" w:fill="EEECE1"/>
            <w:vAlign w:val="center"/>
          </w:tcPr>
          <w:p w:rsidR="00117B61" w:rsidRPr="005B3ACA" w:rsidRDefault="00117B61" w:rsidP="00D1548F">
            <w:pPr>
              <w:spacing w:before="120" w:after="120"/>
              <w:jc w:val="center"/>
              <w:rPr>
                <w:rFonts w:cs="Calibri"/>
                <w:b/>
                <w:sz w:val="18"/>
                <w:szCs w:val="18"/>
                <w:lang w:val="id-ID"/>
              </w:rPr>
            </w:pPr>
            <w:r w:rsidRPr="005B3ACA">
              <w:rPr>
                <w:rFonts w:cs="Calibri"/>
                <w:b/>
                <w:sz w:val="18"/>
                <w:szCs w:val="18"/>
                <w:lang w:val="id-ID"/>
              </w:rPr>
              <w:t xml:space="preserve">Kegiatan 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</w:rPr>
            </w:pPr>
            <w:r w:rsidRPr="005B3ACA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Perkembangan peran sistem dan teknologi informasi dalam organisasi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Model Awal SI/TI dalam organisasi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Model tiga era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Era sistem informasi strategis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Faktor kesuksesan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memahami perkembangan peran SI/TI dalam organisasi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Konsep Strategi Bisnis &amp; Implikasinya pada strategi Si/TI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Framework Strategik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Implementasi Strategik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Perangkat bantu &amp; teknik strategik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Strategi berbasis Resource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memahami konsep strategi bisnis dan implikasinya pada strategi Si/TI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Pengembangan Strategi SI/TI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Evolusi proses strategi SI/TI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Pendekatan Pengembangan prose strategi 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Framework dan deliverable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dapat menjelaskan cara pengembangan strategi SI/TI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/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4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Analisis Strategik SI/TI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Menaksir dan memahami situasi yang ada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dapat menaksir dan memahami situasi SI/TI eksisting.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5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Penentuan potensi masa depan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dapat mengidentifikasi potensi masa depan dari SI/TI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/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sistem informasi bisnis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Teknik perancanaan strategi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Identifikasi impak dari strategi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Penentuan prioritas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Mahasiwa dapat membuat strategi sistem informasi bisnis.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Portofolio Aplikasi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Klasifikasi aplikasi dalam portfolio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Strategi manajemen aplikasi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Prinsip-prinsip manajemen portofolio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Mengelola portofilio aplikasi dalam organisasi multi unit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memahami cara mengelola portofolio aplikasi.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8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jc w:val="center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Ujian Tengah Semester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Pengelolaan Strategik SI/TI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Kebutuhan pengelolaan strategik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Mengelola strategi untuk manajemen SI/TI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Mekanisme koordinasi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Mengelola relationship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dapat mengidentifikasi kebutuhan dan mengelola manajeman SI/TI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Investasi SI/TI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Kebijakan prioritas investasi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Evaluasi investasi SI/TI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lastRenderedPageBreak/>
              <w:t>Membuat prioritas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Mengelola resiko investasi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lastRenderedPageBreak/>
              <w:t>Mahasiwa dapat mengetahi cara pengelolaan investasi dalam sistem dan teknologi informasi.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Strategi pengelolaan informasi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Kultur informasi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Praktek pengelolaan aset informasi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Kebijakan dan isu-isu implementasi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Mengelola sumberdaya pengetahuan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memahami  kultur informasi, praktek pengelolaan aset informasi, isu-isu implementasi dan cara pengelolaan sumberdaya pengetahuan.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12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/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 xml:space="preserve">Pengelolaan Pasokan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Strategi layanan IT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Tipe-tipe layanan IT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Studi kasus sistem enterprise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Strategi outsourcing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Panduan pengambilan keputusan untuk outsourcing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Penyedia layanan apliasi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Mahasiswa memahami cara pengelolan pasok layanan IT, aplikasi dan infrastruktur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14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Perencanaan strategik sistem informasi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Pengembangan organisasi berbasis SI/TI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Perspektif perubahan bisnis SI/TI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Era keempat: Capability SI</w:t>
            </w:r>
          </w:p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Kaitan Capability SI dengan Sumberdaya dan Kompetensi SI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Mahsiswa dapat membuat perencanaan strategik sistem informasi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Kuliah</w:t>
            </w:r>
          </w:p>
          <w:p w:rsidR="00117B61" w:rsidRPr="005B3ACA" w:rsidRDefault="00117B61" w:rsidP="00D1548F">
            <w:pPr>
              <w:rPr>
                <w:sz w:val="18"/>
                <w:szCs w:val="18"/>
              </w:rPr>
            </w:pP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15</w:t>
            </w: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rPr>
                <w:sz w:val="18"/>
                <w:szCs w:val="18"/>
              </w:rPr>
            </w:pP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  <w:lang w:val="en-US"/>
              </w:rPr>
            </w:pPr>
            <w:r w:rsidRPr="005B3ACA">
              <w:rPr>
                <w:rFonts w:cs="Calibri"/>
                <w:sz w:val="18"/>
                <w:szCs w:val="18"/>
                <w:lang w:val="en-US"/>
              </w:rPr>
              <w:t>16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jc w:val="center"/>
              <w:rPr>
                <w:sz w:val="18"/>
                <w:szCs w:val="18"/>
              </w:rPr>
            </w:pPr>
            <w:r w:rsidRPr="005B3ACA">
              <w:rPr>
                <w:sz w:val="18"/>
                <w:szCs w:val="18"/>
              </w:rPr>
              <w:t>Ujian Akhir Semester</w:t>
            </w:r>
          </w:p>
        </w:tc>
      </w:tr>
      <w:tr w:rsidR="00117B61" w:rsidRPr="005B3ACA" w:rsidTr="00D154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>
            <w:pPr>
              <w:pStyle w:val="NoSpacing"/>
              <w:rPr>
                <w:rFonts w:cs="Calibr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61" w:rsidRPr="005B3ACA" w:rsidRDefault="00117B61" w:rsidP="00D1548F"/>
        </w:tc>
      </w:tr>
    </w:tbl>
    <w:p w:rsidR="006E1DE0" w:rsidRDefault="008000E2"/>
    <w:sectPr w:rsidR="006E1DE0" w:rsidSect="00CF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17B61"/>
    <w:rsid w:val="00117B61"/>
    <w:rsid w:val="006F08BB"/>
    <w:rsid w:val="008000E2"/>
    <w:rsid w:val="008E1E3B"/>
    <w:rsid w:val="00A45E14"/>
    <w:rsid w:val="00C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B106F-FD33-4C0C-A918-DE570D6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6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6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17B61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/>
    </w:rPr>
  </w:style>
  <w:style w:type="character" w:customStyle="1" w:styleId="NoSpacingChar">
    <w:name w:val="No Spacing Char"/>
    <w:link w:val="NoSpacing"/>
    <w:uiPriority w:val="1"/>
    <w:rsid w:val="00117B61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ptbrand">
    <w:name w:val="ptbrand"/>
    <w:basedOn w:val="DefaultParagraphFont"/>
    <w:rsid w:val="00117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P.Harahap</cp:lastModifiedBy>
  <cp:revision>3</cp:revision>
  <dcterms:created xsi:type="dcterms:W3CDTF">2013-06-14T17:40:00Z</dcterms:created>
  <dcterms:modified xsi:type="dcterms:W3CDTF">2016-09-22T07:37:00Z</dcterms:modified>
</cp:coreProperties>
</file>